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1DF7" w14:textId="77777777" w:rsidR="00C62826" w:rsidRPr="00C92D7D" w:rsidRDefault="00C62826" w:rsidP="00CB621A">
      <w:pPr>
        <w:spacing w:line="276" w:lineRule="auto"/>
        <w:ind w:left="270" w:firstLine="720"/>
        <w:rPr>
          <w:rFonts w:ascii="Times New Roman" w:hAnsi="Times New Roman"/>
          <w:b/>
        </w:rPr>
      </w:pPr>
    </w:p>
    <w:p w14:paraId="43C7B248" w14:textId="77777777" w:rsidR="00C62826" w:rsidRPr="00C92D7D" w:rsidRDefault="00C62826" w:rsidP="00CB621A">
      <w:pPr>
        <w:spacing w:line="276" w:lineRule="auto"/>
        <w:jc w:val="center"/>
        <w:rPr>
          <w:rFonts w:ascii="Times New Roman" w:hAnsi="Times New Roman"/>
          <w:b/>
        </w:rPr>
      </w:pPr>
      <w:bookmarkStart w:id="0" w:name="_Hlk492384460"/>
      <w:r w:rsidRPr="00C92D7D">
        <w:rPr>
          <w:rFonts w:ascii="Times New Roman" w:hAnsi="Times New Roman"/>
          <w:b/>
        </w:rPr>
        <w:t>First Unitarian Church of Providence</w:t>
      </w:r>
    </w:p>
    <w:p w14:paraId="5F0F3DA9" w14:textId="55389F46" w:rsidR="00C62826" w:rsidRPr="00C92D7D" w:rsidRDefault="00C62826" w:rsidP="00CB621A">
      <w:pPr>
        <w:spacing w:line="276" w:lineRule="auto"/>
        <w:jc w:val="center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Prudential Committee </w:t>
      </w:r>
      <w:r w:rsidR="0017045E">
        <w:rPr>
          <w:rFonts w:ascii="Times New Roman" w:hAnsi="Times New Roman"/>
        </w:rPr>
        <w:t>Special Meeting</w:t>
      </w:r>
      <w:r w:rsidRPr="00C92D7D">
        <w:rPr>
          <w:rFonts w:ascii="Times New Roman" w:hAnsi="Times New Roman"/>
        </w:rPr>
        <w:t xml:space="preserve"> Notes</w:t>
      </w:r>
    </w:p>
    <w:p w14:paraId="66BD5D80" w14:textId="35783A48" w:rsidR="00C62826" w:rsidRDefault="0017045E" w:rsidP="00CB621A">
      <w:pPr>
        <w:pStyle w:val="Heading1AA"/>
        <w:spacing w:line="276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April 7</w:t>
      </w:r>
      <w:r w:rsidR="002F40B1">
        <w:rPr>
          <w:rFonts w:ascii="Times New Roman" w:hAnsi="Times New Roman"/>
          <w:b w:val="0"/>
          <w:szCs w:val="24"/>
        </w:rPr>
        <w:t>, 2021</w:t>
      </w:r>
    </w:p>
    <w:p w14:paraId="6060A06A" w14:textId="77777777" w:rsidR="0017045E" w:rsidRPr="0017045E" w:rsidRDefault="0017045E" w:rsidP="0017045E"/>
    <w:p w14:paraId="4E4CDB5F" w14:textId="4B02620C" w:rsidR="0017045E" w:rsidRPr="0017045E" w:rsidRDefault="0017045E" w:rsidP="0017045E">
      <w:pPr>
        <w:shd w:val="clear" w:color="auto" w:fill="FFFFFF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>SPECIAL MEETING OBJECTIVE</w:t>
      </w:r>
      <w:r w:rsidRPr="0017045E">
        <w:rPr>
          <w:rFonts w:ascii="Times New Roman" w:eastAsia="Times New Roman" w:hAnsi="Times New Roman"/>
          <w:b/>
          <w:bCs/>
          <w:color w:val="222222"/>
        </w:rPr>
        <w:t>:</w:t>
      </w:r>
    </w:p>
    <w:p w14:paraId="7588AF17" w14:textId="4A1B029D" w:rsidR="0017045E" w:rsidRPr="0017045E" w:rsidRDefault="00026FAE" w:rsidP="0017045E">
      <w:pPr>
        <w:shd w:val="clear" w:color="auto" w:fill="FFFFFF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>To e</w:t>
      </w:r>
      <w:r w:rsidR="0017045E" w:rsidRPr="0017045E">
        <w:rPr>
          <w:rFonts w:ascii="Times New Roman" w:eastAsia="Times New Roman" w:hAnsi="Times New Roman"/>
          <w:b/>
          <w:bCs/>
          <w:color w:val="222222"/>
        </w:rPr>
        <w:t>ndorse a plan to create a task force with appropriate goals and guidelines in order to address the vacancy created by the resignation of our current music director.</w:t>
      </w:r>
    </w:p>
    <w:p w14:paraId="32779DFC" w14:textId="77777777" w:rsidR="0017045E" w:rsidRPr="00BB3F00" w:rsidRDefault="0017045E" w:rsidP="00CB621A">
      <w:pPr>
        <w:spacing w:line="276" w:lineRule="auto"/>
      </w:pPr>
    </w:p>
    <w:bookmarkEnd w:id="0"/>
    <w:p w14:paraId="1499AD61" w14:textId="3BEC9589" w:rsidR="00C62826" w:rsidRPr="00C92D7D" w:rsidRDefault="0081106E" w:rsidP="00CB621A">
      <w:pPr>
        <w:spacing w:line="276" w:lineRule="auto"/>
        <w:rPr>
          <w:rFonts w:ascii="Times New Roman" w:hAnsi="Times New Roman"/>
          <w:b/>
          <w:u w:val="single"/>
        </w:rPr>
      </w:pPr>
      <w:r w:rsidRPr="00C92D7D">
        <w:rPr>
          <w:rFonts w:ascii="Times New Roman" w:hAnsi="Times New Roman"/>
          <w:b/>
          <w:u w:val="single"/>
        </w:rPr>
        <w:t>ATTENDING:</w:t>
      </w:r>
    </w:p>
    <w:p w14:paraId="5DE59FF6" w14:textId="209ACF5B" w:rsidR="00C62826" w:rsidRPr="00C92D7D" w:rsidRDefault="00C62826" w:rsidP="00CB621A">
      <w:pPr>
        <w:spacing w:line="276" w:lineRule="auto"/>
        <w:ind w:left="270" w:firstLine="72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Prudential Committee</w:t>
      </w:r>
      <w:r w:rsidR="008F10F7" w:rsidRPr="00C92D7D">
        <w:rPr>
          <w:rFonts w:ascii="Times New Roman" w:hAnsi="Times New Roman"/>
          <w:b/>
        </w:rPr>
        <w:t xml:space="preserve"> </w:t>
      </w:r>
    </w:p>
    <w:p w14:paraId="4D137750" w14:textId="09400ED0" w:rsidR="00BB3F00" w:rsidRPr="00C92D7D" w:rsidRDefault="00BB3F00" w:rsidP="00CB621A">
      <w:pPr>
        <w:spacing w:line="276" w:lineRule="auto"/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Michael Cappelli, President </w:t>
      </w:r>
    </w:p>
    <w:p w14:paraId="4D367C01" w14:textId="798509DD" w:rsidR="00C62826" w:rsidRPr="00C92D7D" w:rsidRDefault="00C62826" w:rsidP="00CB621A">
      <w:pPr>
        <w:spacing w:line="276" w:lineRule="auto"/>
        <w:ind w:left="270" w:firstLine="72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Cheryl Bartholomew, </w:t>
      </w:r>
      <w:r w:rsidR="00BB3F00">
        <w:rPr>
          <w:rFonts w:ascii="Times New Roman" w:hAnsi="Times New Roman"/>
        </w:rPr>
        <w:t>Past-</w:t>
      </w:r>
      <w:r w:rsidRPr="00C92D7D">
        <w:rPr>
          <w:rFonts w:ascii="Times New Roman" w:hAnsi="Times New Roman"/>
        </w:rPr>
        <w:t>President</w:t>
      </w:r>
      <w:r w:rsidR="006F3EDC">
        <w:rPr>
          <w:rFonts w:ascii="Times New Roman" w:hAnsi="Times New Roman"/>
        </w:rPr>
        <w:t xml:space="preserve"> </w:t>
      </w:r>
    </w:p>
    <w:p w14:paraId="53379E5B" w14:textId="7FD86E59" w:rsidR="00BB3F00" w:rsidRDefault="00BB3F00" w:rsidP="00CB621A">
      <w:pPr>
        <w:spacing w:line="276" w:lineRule="auto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Odile Mattiauda, President-elect</w:t>
      </w:r>
      <w:r w:rsidR="006F3EDC">
        <w:rPr>
          <w:rFonts w:ascii="Times New Roman" w:hAnsi="Times New Roman"/>
        </w:rPr>
        <w:t xml:space="preserve"> </w:t>
      </w:r>
    </w:p>
    <w:p w14:paraId="0D2D97D4" w14:textId="09589984" w:rsidR="00C62826" w:rsidRPr="00181E21" w:rsidRDefault="00C62826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Roberta Groch, Treasurer</w:t>
      </w:r>
      <w:r w:rsidR="00CB7865">
        <w:rPr>
          <w:rFonts w:ascii="Times New Roman" w:hAnsi="Times New Roman"/>
        </w:rPr>
        <w:t xml:space="preserve"> </w:t>
      </w:r>
      <w:r w:rsidR="00BE146C">
        <w:rPr>
          <w:rFonts w:ascii="Times New Roman" w:hAnsi="Times New Roman"/>
          <w:i/>
          <w:iCs/>
        </w:rPr>
        <w:t>(absent)</w:t>
      </w:r>
    </w:p>
    <w:p w14:paraId="292649E7" w14:textId="2D0E5155" w:rsidR="00C62826" w:rsidRPr="00C92D7D" w:rsidRDefault="00C62826" w:rsidP="00CB621A">
      <w:pPr>
        <w:spacing w:line="276" w:lineRule="auto"/>
        <w:ind w:left="990"/>
        <w:rPr>
          <w:rFonts w:ascii="Times New Roman" w:hAnsi="Times New Roman"/>
          <w:i/>
        </w:rPr>
      </w:pPr>
      <w:r w:rsidRPr="00C92D7D">
        <w:rPr>
          <w:rFonts w:ascii="Times New Roman" w:hAnsi="Times New Roman"/>
        </w:rPr>
        <w:t xml:space="preserve">Claire Rosenbaum, Clerk </w:t>
      </w:r>
      <w:r w:rsidR="006F3EDC">
        <w:rPr>
          <w:rFonts w:ascii="Times New Roman" w:hAnsi="Times New Roman"/>
        </w:rPr>
        <w:t xml:space="preserve"> </w:t>
      </w:r>
    </w:p>
    <w:p w14:paraId="27D9331C" w14:textId="1952ED3E" w:rsidR="00C62826" w:rsidRPr="00AA5CD2" w:rsidRDefault="00C62826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Edie Warren, Personnel Liaison</w:t>
      </w:r>
      <w:r w:rsidR="005176AC" w:rsidRPr="00C92D7D">
        <w:rPr>
          <w:rFonts w:ascii="Times New Roman" w:hAnsi="Times New Roman"/>
        </w:rPr>
        <w:t xml:space="preserve"> </w:t>
      </w:r>
    </w:p>
    <w:p w14:paraId="2388AD88" w14:textId="1D642251" w:rsidR="007A7A6F" w:rsidRDefault="007A7A6F" w:rsidP="00CB621A">
      <w:pPr>
        <w:spacing w:line="276" w:lineRule="auto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Beth Armstrong, Strategic Planning</w:t>
      </w:r>
      <w:r w:rsidR="006F3EDC">
        <w:rPr>
          <w:rFonts w:ascii="Times New Roman" w:hAnsi="Times New Roman"/>
        </w:rPr>
        <w:t xml:space="preserve"> </w:t>
      </w:r>
    </w:p>
    <w:p w14:paraId="528A7B55" w14:textId="25853925" w:rsidR="00C62826" w:rsidRPr="00AE0EB6" w:rsidRDefault="00BB3F00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Louise Sloan</w:t>
      </w:r>
      <w:r w:rsidR="00C62826" w:rsidRPr="00C92D7D">
        <w:rPr>
          <w:rFonts w:ascii="Times New Roman" w:hAnsi="Times New Roman"/>
        </w:rPr>
        <w:t xml:space="preserve">, Community Life Liaison </w:t>
      </w:r>
    </w:p>
    <w:p w14:paraId="25AA54A1" w14:textId="02EE115E" w:rsidR="00C62826" w:rsidRPr="006F3EDC" w:rsidRDefault="00C62826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Greg Kniseley, Social Justice Liaison </w:t>
      </w:r>
    </w:p>
    <w:p w14:paraId="55381090" w14:textId="021CFD39" w:rsidR="004B7190" w:rsidRDefault="00457D44" w:rsidP="00CB621A">
      <w:pPr>
        <w:spacing w:line="276" w:lineRule="auto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Elizabeth</w:t>
      </w:r>
      <w:r w:rsidR="004B7190">
        <w:rPr>
          <w:rFonts w:ascii="Times New Roman" w:hAnsi="Times New Roman"/>
        </w:rPr>
        <w:t xml:space="preserve"> Allsworth, Spiritual Development Liaison</w:t>
      </w:r>
      <w:r w:rsidR="00057902">
        <w:rPr>
          <w:rFonts w:ascii="Times New Roman" w:hAnsi="Times New Roman"/>
        </w:rPr>
        <w:t xml:space="preserve"> </w:t>
      </w:r>
    </w:p>
    <w:p w14:paraId="2E503E97" w14:textId="05062DE3" w:rsidR="00436FD1" w:rsidRDefault="00436FD1" w:rsidP="00CB621A">
      <w:pPr>
        <w:spacing w:line="276" w:lineRule="auto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Stewardship Liaison – vacant</w:t>
      </w:r>
    </w:p>
    <w:p w14:paraId="70A584F7" w14:textId="2592A389" w:rsidR="00436FD1" w:rsidRPr="00057902" w:rsidRDefault="00436FD1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Assi</w:t>
      </w:r>
      <w:r w:rsidR="00AA5CD2">
        <w:rPr>
          <w:rFonts w:ascii="Times New Roman" w:hAnsi="Times New Roman"/>
        </w:rPr>
        <w:t>s</w:t>
      </w:r>
      <w:r>
        <w:rPr>
          <w:rFonts w:ascii="Times New Roman" w:hAnsi="Times New Roman"/>
        </w:rPr>
        <w:t>tant Treasurer - vacant</w:t>
      </w:r>
    </w:p>
    <w:p w14:paraId="73027295" w14:textId="77777777" w:rsidR="00C62826" w:rsidRPr="00C92D7D" w:rsidRDefault="00C62826" w:rsidP="00CB621A">
      <w:pPr>
        <w:spacing w:line="276" w:lineRule="auto"/>
        <w:ind w:left="990"/>
        <w:rPr>
          <w:rFonts w:ascii="Times New Roman" w:hAnsi="Times New Roman"/>
        </w:rPr>
      </w:pPr>
    </w:p>
    <w:p w14:paraId="50E67BAE" w14:textId="77777777" w:rsidR="00C62826" w:rsidRPr="00C92D7D" w:rsidRDefault="00C62826" w:rsidP="00CB621A">
      <w:pPr>
        <w:spacing w:line="276" w:lineRule="auto"/>
        <w:ind w:left="99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Church Staff Attending</w:t>
      </w:r>
    </w:p>
    <w:p w14:paraId="4690256C" w14:textId="4B0BDBFF" w:rsidR="009F5332" w:rsidRDefault="009F5332" w:rsidP="00CB621A">
      <w:pPr>
        <w:spacing w:line="276" w:lineRule="auto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Liz Lerner Maclay, Minister </w:t>
      </w:r>
    </w:p>
    <w:p w14:paraId="51108466" w14:textId="77777777" w:rsidR="00B24332" w:rsidRPr="00B24332" w:rsidRDefault="00B24332" w:rsidP="00CB621A">
      <w:pPr>
        <w:spacing w:line="276" w:lineRule="auto"/>
        <w:ind w:left="990"/>
        <w:rPr>
          <w:rFonts w:ascii="Times New Roman" w:hAnsi="Times New Roman"/>
        </w:rPr>
      </w:pPr>
    </w:p>
    <w:p w14:paraId="3E73A57B" w14:textId="51A87FC2" w:rsidR="00024CB6" w:rsidRDefault="00024CB6" w:rsidP="00CB621A">
      <w:pPr>
        <w:spacing w:line="276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Meeting was held remotely</w:t>
      </w:r>
      <w:r w:rsidR="00B905B8">
        <w:rPr>
          <w:rFonts w:ascii="Times New Roman" w:eastAsia="Times New Roman" w:hAnsi="Times New Roman"/>
          <w:b/>
          <w:bCs/>
        </w:rPr>
        <w:t xml:space="preserve"> via zoom</w:t>
      </w:r>
      <w:r>
        <w:rPr>
          <w:rFonts w:ascii="Times New Roman" w:eastAsia="Times New Roman" w:hAnsi="Times New Roman"/>
          <w:b/>
          <w:bCs/>
        </w:rPr>
        <w:t xml:space="preserve"> due to COVID-19 Emergency</w:t>
      </w:r>
      <w:r w:rsidR="00B905B8">
        <w:rPr>
          <w:rFonts w:ascii="Times New Roman" w:eastAsia="Times New Roman" w:hAnsi="Times New Roman"/>
          <w:b/>
          <w:bCs/>
        </w:rPr>
        <w:t>.</w:t>
      </w:r>
    </w:p>
    <w:p w14:paraId="18C2EA33" w14:textId="49A6D3AA" w:rsidR="00024CB6" w:rsidRDefault="00024CB6" w:rsidP="00CB621A">
      <w:pPr>
        <w:spacing w:line="276" w:lineRule="auto"/>
        <w:rPr>
          <w:rFonts w:ascii="Times New Roman" w:eastAsia="Times New Roman" w:hAnsi="Times New Roman"/>
          <w:b/>
          <w:bCs/>
        </w:rPr>
      </w:pPr>
    </w:p>
    <w:p w14:paraId="2BB10E84" w14:textId="7955AC8F" w:rsidR="00A6048E" w:rsidRPr="00176620" w:rsidRDefault="00A6048E" w:rsidP="00CB621A">
      <w:pPr>
        <w:spacing w:line="276" w:lineRule="auto"/>
        <w:jc w:val="both"/>
        <w:rPr>
          <w:b/>
          <w:bCs/>
        </w:rPr>
      </w:pPr>
      <w:r w:rsidRPr="00176620">
        <w:rPr>
          <w:b/>
          <w:bCs/>
        </w:rPr>
        <w:t>Call to Order</w:t>
      </w:r>
      <w:r w:rsidR="007032F9" w:rsidRPr="00176620">
        <w:rPr>
          <w:b/>
          <w:bCs/>
        </w:rPr>
        <w:t xml:space="preserve"> – </w:t>
      </w:r>
      <w:r w:rsidR="00744133" w:rsidRPr="00176620">
        <w:rPr>
          <w:b/>
          <w:bCs/>
        </w:rPr>
        <w:t>7:</w:t>
      </w:r>
      <w:r w:rsidR="00BE146C">
        <w:rPr>
          <w:b/>
          <w:bCs/>
        </w:rPr>
        <w:t>18</w:t>
      </w:r>
      <w:r w:rsidR="00744133" w:rsidRPr="00176620">
        <w:rPr>
          <w:b/>
          <w:bCs/>
        </w:rPr>
        <w:t xml:space="preserve"> </w:t>
      </w:r>
      <w:r w:rsidR="00F752BE" w:rsidRPr="00176620">
        <w:rPr>
          <w:b/>
          <w:bCs/>
        </w:rPr>
        <w:t>PM</w:t>
      </w:r>
    </w:p>
    <w:p w14:paraId="19579FF6" w14:textId="66C9EDBF" w:rsidR="0017045E" w:rsidRDefault="0017045E" w:rsidP="0017045E">
      <w:pPr>
        <w:shd w:val="clear" w:color="auto" w:fill="FFFFFF"/>
        <w:rPr>
          <w:rFonts w:ascii="Times New Roman" w:eastAsia="Times New Roman" w:hAnsi="Times New Roman"/>
          <w:b/>
          <w:bCs/>
          <w:color w:val="222222"/>
        </w:rPr>
      </w:pPr>
      <w:r w:rsidRPr="0017045E">
        <w:rPr>
          <w:rFonts w:ascii="Times New Roman" w:eastAsia="Times New Roman" w:hAnsi="Times New Roman"/>
          <w:color w:val="222222"/>
        </w:rPr>
        <w:br/>
      </w:r>
      <w:r w:rsidRPr="0017045E">
        <w:rPr>
          <w:rFonts w:ascii="Times New Roman" w:eastAsia="Times New Roman" w:hAnsi="Times New Roman"/>
          <w:b/>
          <w:bCs/>
          <w:color w:val="222222"/>
        </w:rPr>
        <w:t>D</w:t>
      </w:r>
      <w:r>
        <w:rPr>
          <w:rFonts w:ascii="Times New Roman" w:eastAsia="Times New Roman" w:hAnsi="Times New Roman"/>
          <w:b/>
          <w:bCs/>
          <w:color w:val="222222"/>
        </w:rPr>
        <w:t>ISCUSSION</w:t>
      </w:r>
      <w:r w:rsidRPr="0017045E">
        <w:rPr>
          <w:rFonts w:ascii="Times New Roman" w:eastAsia="Times New Roman" w:hAnsi="Times New Roman"/>
          <w:b/>
          <w:bCs/>
          <w:color w:val="222222"/>
        </w:rPr>
        <w:t>: </w:t>
      </w:r>
    </w:p>
    <w:p w14:paraId="5FB0A1F8" w14:textId="77777777" w:rsidR="00026FAE" w:rsidRDefault="00026FAE" w:rsidP="0017045E">
      <w:pPr>
        <w:shd w:val="clear" w:color="auto" w:fill="FFFFFF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Michael shared a Power Point that outlined the following tasks at hand:</w:t>
      </w:r>
    </w:p>
    <w:p w14:paraId="75C7BA22" w14:textId="25483F49" w:rsidR="00BE146C" w:rsidRPr="00026FAE" w:rsidRDefault="00BE146C" w:rsidP="00026FAE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026FAE">
        <w:rPr>
          <w:rFonts w:ascii="Times New Roman" w:eastAsia="Times New Roman" w:hAnsi="Times New Roman"/>
          <w:color w:val="222222"/>
        </w:rPr>
        <w:t>Celebrate Fred Jodry’s years of service – May 23</w:t>
      </w:r>
    </w:p>
    <w:p w14:paraId="657F713A" w14:textId="79163764" w:rsidR="00BE146C" w:rsidRPr="00026FAE" w:rsidRDefault="00BE146C" w:rsidP="00026FAE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026FAE">
        <w:rPr>
          <w:rFonts w:ascii="Times New Roman" w:eastAsia="Times New Roman" w:hAnsi="Times New Roman"/>
          <w:color w:val="222222"/>
        </w:rPr>
        <w:t>Confirm music for 5/30, 6/6, 6/13</w:t>
      </w:r>
      <w:r w:rsidR="00A01A25">
        <w:rPr>
          <w:rFonts w:ascii="Times New Roman" w:eastAsia="Times New Roman" w:hAnsi="Times New Roman"/>
          <w:color w:val="222222"/>
        </w:rPr>
        <w:t xml:space="preserve"> – Music and worship committee are working on this</w:t>
      </w:r>
    </w:p>
    <w:p w14:paraId="6D631148" w14:textId="7F6C49E3" w:rsidR="00297EEE" w:rsidRPr="00026FAE" w:rsidRDefault="00A01A25" w:rsidP="00026FAE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026FAE">
        <w:rPr>
          <w:rFonts w:ascii="Times New Roman" w:eastAsia="Times New Roman" w:hAnsi="Times New Roman"/>
          <w:color w:val="222222"/>
        </w:rPr>
        <w:t>Identify</w:t>
      </w:r>
      <w:r w:rsidR="00BE146C" w:rsidRPr="00026FAE">
        <w:rPr>
          <w:rFonts w:ascii="Times New Roman" w:eastAsia="Times New Roman" w:hAnsi="Times New Roman"/>
          <w:color w:val="222222"/>
        </w:rPr>
        <w:t xml:space="preserve"> interim music</w:t>
      </w:r>
      <w:r>
        <w:rPr>
          <w:rFonts w:ascii="Times New Roman" w:eastAsia="Times New Roman" w:hAnsi="Times New Roman"/>
          <w:color w:val="222222"/>
        </w:rPr>
        <w:t xml:space="preserve"> director</w:t>
      </w:r>
      <w:r w:rsidR="00BE146C" w:rsidRPr="00026FAE">
        <w:rPr>
          <w:rFonts w:ascii="Times New Roman" w:eastAsia="Times New Roman" w:hAnsi="Times New Roman"/>
          <w:color w:val="222222"/>
        </w:rPr>
        <w:t>, 9/12 – TBD</w:t>
      </w:r>
      <w:r w:rsidR="0012317B" w:rsidRPr="00026FAE">
        <w:rPr>
          <w:rFonts w:ascii="Times New Roman" w:eastAsia="Times New Roman" w:hAnsi="Times New Roman"/>
          <w:color w:val="222222"/>
        </w:rPr>
        <w:t xml:space="preserve"> – By mid summer? Form Task Force with Music Committee members on task force.</w:t>
      </w:r>
      <w:r w:rsidR="0086558F" w:rsidRPr="00026FAE">
        <w:rPr>
          <w:rFonts w:ascii="Times New Roman" w:eastAsia="Times New Roman" w:hAnsi="Times New Roman"/>
          <w:color w:val="222222"/>
        </w:rPr>
        <w:t xml:space="preserve"> Five person interim search</w:t>
      </w:r>
      <w:r>
        <w:rPr>
          <w:rFonts w:ascii="Times New Roman" w:eastAsia="Times New Roman" w:hAnsi="Times New Roman"/>
          <w:color w:val="222222"/>
        </w:rPr>
        <w:t xml:space="preserve"> Task Force</w:t>
      </w:r>
      <w:r w:rsidR="0086558F" w:rsidRPr="00026FAE">
        <w:rPr>
          <w:rFonts w:ascii="Times New Roman" w:eastAsia="Times New Roman" w:hAnsi="Times New Roman"/>
          <w:color w:val="222222"/>
        </w:rPr>
        <w:t>.</w:t>
      </w:r>
    </w:p>
    <w:p w14:paraId="4FE12F83" w14:textId="68BFC1CC" w:rsidR="00BE146C" w:rsidRPr="00026FAE" w:rsidRDefault="00BE146C" w:rsidP="00026FAE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026FAE">
        <w:rPr>
          <w:rFonts w:ascii="Times New Roman" w:eastAsia="Times New Roman" w:hAnsi="Times New Roman"/>
          <w:color w:val="222222"/>
        </w:rPr>
        <w:t>Steward / Suppo</w:t>
      </w:r>
      <w:r w:rsidR="00A01A25">
        <w:rPr>
          <w:rFonts w:ascii="Times New Roman" w:eastAsia="Times New Roman" w:hAnsi="Times New Roman"/>
          <w:color w:val="222222"/>
        </w:rPr>
        <w:t xml:space="preserve">rt </w:t>
      </w:r>
      <w:r w:rsidRPr="00026FAE">
        <w:rPr>
          <w:rFonts w:ascii="Times New Roman" w:eastAsia="Times New Roman" w:hAnsi="Times New Roman"/>
          <w:color w:val="222222"/>
        </w:rPr>
        <w:t>Music Committee</w:t>
      </w:r>
    </w:p>
    <w:p w14:paraId="572E3415" w14:textId="08BB6C31" w:rsidR="00BE146C" w:rsidRPr="00A01A25" w:rsidRDefault="00BE146C" w:rsidP="00026FAE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b/>
          <w:bCs/>
          <w:color w:val="222222"/>
        </w:rPr>
      </w:pPr>
      <w:r w:rsidRPr="00026FAE">
        <w:rPr>
          <w:rFonts w:ascii="Times New Roman" w:eastAsia="Times New Roman" w:hAnsi="Times New Roman"/>
          <w:color w:val="222222"/>
        </w:rPr>
        <w:t xml:space="preserve">Discern </w:t>
      </w:r>
      <w:r w:rsidR="00A01A25">
        <w:rPr>
          <w:rFonts w:ascii="Times New Roman" w:eastAsia="Times New Roman" w:hAnsi="Times New Roman"/>
          <w:color w:val="222222"/>
        </w:rPr>
        <w:t>/</w:t>
      </w:r>
      <w:r w:rsidRPr="00026FAE">
        <w:rPr>
          <w:rFonts w:ascii="Times New Roman" w:eastAsia="Times New Roman" w:hAnsi="Times New Roman"/>
          <w:color w:val="222222"/>
        </w:rPr>
        <w:t xml:space="preserve"> define rol</w:t>
      </w:r>
      <w:r w:rsidR="00D750F4" w:rsidRPr="00026FAE">
        <w:rPr>
          <w:rFonts w:ascii="Times New Roman" w:eastAsia="Times New Roman" w:hAnsi="Times New Roman"/>
          <w:color w:val="222222"/>
        </w:rPr>
        <w:t>e</w:t>
      </w:r>
      <w:r w:rsidRPr="00026FAE">
        <w:rPr>
          <w:rFonts w:ascii="Times New Roman" w:eastAsia="Times New Roman" w:hAnsi="Times New Roman"/>
          <w:color w:val="222222"/>
        </w:rPr>
        <w:t xml:space="preserve"> of open music position(</w:t>
      </w:r>
      <w:r w:rsidRPr="00026FAE">
        <w:rPr>
          <w:rFonts w:ascii="Times New Roman" w:eastAsia="Times New Roman" w:hAnsi="Times New Roman"/>
          <w:b/>
          <w:bCs/>
          <w:color w:val="222222"/>
        </w:rPr>
        <w:t>s)</w:t>
      </w:r>
      <w:r w:rsidR="00A01A25">
        <w:rPr>
          <w:rFonts w:ascii="Times New Roman" w:eastAsia="Times New Roman" w:hAnsi="Times New Roman"/>
          <w:b/>
          <w:bCs/>
          <w:color w:val="222222"/>
        </w:rPr>
        <w:t xml:space="preserve"> </w:t>
      </w:r>
      <w:r w:rsidR="00A01A25">
        <w:rPr>
          <w:rFonts w:ascii="Times New Roman" w:eastAsia="Times New Roman" w:hAnsi="Times New Roman"/>
          <w:color w:val="222222"/>
        </w:rPr>
        <w:t>in the life of the church – During next church year</w:t>
      </w:r>
    </w:p>
    <w:p w14:paraId="3EA02FB4" w14:textId="77777777" w:rsidR="00A01A25" w:rsidRPr="00A01A25" w:rsidRDefault="00A01A25" w:rsidP="00026FAE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color w:val="222222"/>
        </w:rPr>
        <w:t>Search for candidate(s)</w:t>
      </w:r>
    </w:p>
    <w:p w14:paraId="193249AD" w14:textId="785B76C9" w:rsidR="00A01A25" w:rsidRPr="00A01A25" w:rsidRDefault="00A01A25" w:rsidP="00026FAE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Hire Candidate(s) </w:t>
      </w:r>
    </w:p>
    <w:p w14:paraId="67E8E2FF" w14:textId="2D916EF3" w:rsidR="00A01A25" w:rsidRDefault="00A01A25" w:rsidP="00A01A25">
      <w:pPr>
        <w:shd w:val="clear" w:color="auto" w:fill="FFFFFF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lastRenderedPageBreak/>
        <w:t xml:space="preserve">It was noted that Cathy Seggel (DRE) will be on sabbatical from January – May, 2022 and Rev. Liz goes on Sabbatical June 2022.  Discussion of the possibility of an interim music director potentially serving for </w:t>
      </w:r>
      <w:r w:rsidR="00C225BC">
        <w:rPr>
          <w:rFonts w:ascii="Times New Roman" w:eastAsia="Times New Roman" w:hAnsi="Times New Roman"/>
          <w:color w:val="222222"/>
        </w:rPr>
        <w:t>more than one year</w:t>
      </w:r>
      <w:r>
        <w:rPr>
          <w:rFonts w:ascii="Times New Roman" w:eastAsia="Times New Roman" w:hAnsi="Times New Roman"/>
          <w:color w:val="222222"/>
        </w:rPr>
        <w:t xml:space="preserve"> – </w:t>
      </w:r>
      <w:r w:rsidR="00C225BC">
        <w:rPr>
          <w:rFonts w:ascii="Times New Roman" w:eastAsia="Times New Roman" w:hAnsi="Times New Roman"/>
          <w:color w:val="222222"/>
        </w:rPr>
        <w:t xml:space="preserve">possibly </w:t>
      </w:r>
      <w:r>
        <w:rPr>
          <w:rFonts w:ascii="Times New Roman" w:eastAsia="Times New Roman" w:hAnsi="Times New Roman"/>
          <w:color w:val="222222"/>
        </w:rPr>
        <w:t>a year of discernment followed by a year of search</w:t>
      </w:r>
      <w:r w:rsidR="00C225BC">
        <w:rPr>
          <w:rFonts w:ascii="Times New Roman" w:eastAsia="Times New Roman" w:hAnsi="Times New Roman"/>
          <w:color w:val="222222"/>
        </w:rPr>
        <w:t xml:space="preserve"> for a permanent Music Director</w:t>
      </w:r>
      <w:r>
        <w:rPr>
          <w:rFonts w:ascii="Times New Roman" w:eastAsia="Times New Roman" w:hAnsi="Times New Roman"/>
          <w:color w:val="222222"/>
        </w:rPr>
        <w:t>.</w:t>
      </w:r>
    </w:p>
    <w:p w14:paraId="724B9B78" w14:textId="5998477F" w:rsidR="00C225BC" w:rsidRDefault="00C225BC" w:rsidP="00A01A25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41FBCB8C" w14:textId="35376F24" w:rsidR="00C225BC" w:rsidRPr="00A01A25" w:rsidRDefault="00C225BC" w:rsidP="00A01A25">
      <w:pPr>
        <w:shd w:val="clear" w:color="auto" w:fill="FFFFFF"/>
        <w:rPr>
          <w:rFonts w:ascii="Times New Roman" w:eastAsia="Times New Roman" w:hAnsi="Times New Roman"/>
          <w:color w:val="222222"/>
        </w:rPr>
      </w:pPr>
      <w:r>
        <w:t xml:space="preserve">Two definitions from First U By-Laws were noted: </w:t>
      </w:r>
      <w:r w:rsidR="00755077">
        <w:t>“</w:t>
      </w:r>
      <w:r>
        <w:t xml:space="preserve">A </w:t>
      </w:r>
      <w:r w:rsidRPr="00C225BC">
        <w:rPr>
          <w:b/>
          <w:bCs/>
        </w:rPr>
        <w:t>Committee</w:t>
      </w:r>
      <w:r>
        <w:t xml:space="preserve"> consists of a group within the Church which is ongoing, assigned to one of the four (4) ministries of the Church</w:t>
      </w:r>
      <w:r w:rsidR="00755077">
        <w:t>”</w:t>
      </w:r>
      <w:r>
        <w:t xml:space="preserve">. </w:t>
      </w:r>
      <w:r w:rsidR="00755077">
        <w:t>“</w:t>
      </w:r>
      <w:r>
        <w:t xml:space="preserve">A </w:t>
      </w:r>
      <w:r w:rsidRPr="00C225BC">
        <w:rPr>
          <w:b/>
          <w:bCs/>
        </w:rPr>
        <w:t>Task Force</w:t>
      </w:r>
      <w:r>
        <w:t xml:space="preserve"> consists of a group appointed by the President of Prudential Committee to accomplish a specific task and which disbands after that task is completed and its report is given.</w:t>
      </w:r>
      <w:r w:rsidR="00755077">
        <w:t>”</w:t>
      </w:r>
    </w:p>
    <w:p w14:paraId="37678E4C" w14:textId="35836D25" w:rsidR="00684003" w:rsidRDefault="00684003" w:rsidP="0017045E">
      <w:pPr>
        <w:shd w:val="clear" w:color="auto" w:fill="FFFFFF"/>
        <w:rPr>
          <w:rFonts w:ascii="Times New Roman" w:eastAsia="Times New Roman" w:hAnsi="Times New Roman"/>
          <w:b/>
          <w:bCs/>
          <w:color w:val="222222"/>
        </w:rPr>
      </w:pPr>
    </w:p>
    <w:p w14:paraId="07A8C184" w14:textId="744969E9" w:rsidR="00BE146C" w:rsidRPr="00C225BC" w:rsidRDefault="00C225BC" w:rsidP="0017045E">
      <w:pPr>
        <w:shd w:val="clear" w:color="auto" w:fill="FFFFFF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 xml:space="preserve">Report on Three Music meetings – </w:t>
      </w:r>
      <w:r>
        <w:rPr>
          <w:rFonts w:ascii="Times New Roman" w:eastAsia="Times New Roman" w:hAnsi="Times New Roman"/>
          <w:color w:val="222222"/>
        </w:rPr>
        <w:t xml:space="preserve">Elizabeth Allworth reported on three meetings that </w:t>
      </w:r>
      <w:r w:rsidR="00755077">
        <w:rPr>
          <w:rFonts w:ascii="Times New Roman" w:eastAsia="Times New Roman" w:hAnsi="Times New Roman"/>
          <w:color w:val="222222"/>
        </w:rPr>
        <w:t>were held</w:t>
      </w:r>
      <w:r>
        <w:rPr>
          <w:rFonts w:ascii="Times New Roman" w:eastAsia="Times New Roman" w:hAnsi="Times New Roman"/>
          <w:color w:val="222222"/>
        </w:rPr>
        <w:t xml:space="preserve"> since Fred Jodry’s resignation:</w:t>
      </w:r>
    </w:p>
    <w:p w14:paraId="0632247E" w14:textId="77777777" w:rsidR="00D750F4" w:rsidRDefault="00D750F4" w:rsidP="0017045E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37420265" w14:textId="34917173" w:rsidR="00D750F4" w:rsidRDefault="00D750F4" w:rsidP="0017045E">
      <w:pPr>
        <w:shd w:val="clear" w:color="auto" w:fill="FFFFFF"/>
        <w:rPr>
          <w:rFonts w:ascii="Times New Roman" w:eastAsia="Times New Roman" w:hAnsi="Times New Roman"/>
          <w:color w:val="222222"/>
        </w:rPr>
      </w:pPr>
      <w:r w:rsidRPr="00D750F4">
        <w:rPr>
          <w:rFonts w:ascii="Times New Roman" w:eastAsia="Times New Roman" w:hAnsi="Times New Roman"/>
          <w:b/>
          <w:bCs/>
          <w:color w:val="222222"/>
        </w:rPr>
        <w:t>March 22</w:t>
      </w:r>
      <w:r>
        <w:rPr>
          <w:rFonts w:ascii="Times New Roman" w:eastAsia="Times New Roman" w:hAnsi="Times New Roman"/>
          <w:color w:val="222222"/>
        </w:rPr>
        <w:t xml:space="preserve"> – </w:t>
      </w:r>
      <w:r w:rsidR="00755077">
        <w:rPr>
          <w:rFonts w:ascii="Times New Roman" w:eastAsia="Times New Roman" w:hAnsi="Times New Roman"/>
          <w:color w:val="222222"/>
        </w:rPr>
        <w:t>Anyone</w:t>
      </w:r>
      <w:r>
        <w:rPr>
          <w:rFonts w:ascii="Times New Roman" w:eastAsia="Times New Roman" w:hAnsi="Times New Roman"/>
          <w:color w:val="222222"/>
        </w:rPr>
        <w:t xml:space="preserve"> who touched music in the church w</w:t>
      </w:r>
      <w:r w:rsidR="00755077">
        <w:rPr>
          <w:rFonts w:ascii="Times New Roman" w:eastAsia="Times New Roman" w:hAnsi="Times New Roman"/>
          <w:color w:val="222222"/>
        </w:rPr>
        <w:t>as</w:t>
      </w:r>
      <w:r>
        <w:rPr>
          <w:rFonts w:ascii="Times New Roman" w:eastAsia="Times New Roman" w:hAnsi="Times New Roman"/>
          <w:color w:val="222222"/>
        </w:rPr>
        <w:t xml:space="preserve"> invited – about 15-20 people attended.  </w:t>
      </w:r>
      <w:r w:rsidR="00C225BC">
        <w:rPr>
          <w:rFonts w:ascii="Times New Roman" w:eastAsia="Times New Roman" w:hAnsi="Times New Roman"/>
          <w:color w:val="222222"/>
        </w:rPr>
        <w:t>They t</w:t>
      </w:r>
      <w:r>
        <w:rPr>
          <w:rFonts w:ascii="Times New Roman" w:eastAsia="Times New Roman" w:hAnsi="Times New Roman"/>
          <w:color w:val="222222"/>
        </w:rPr>
        <w:t xml:space="preserve">alked about </w:t>
      </w:r>
      <w:r w:rsidR="00C225BC">
        <w:rPr>
          <w:rFonts w:ascii="Times New Roman" w:eastAsia="Times New Roman" w:hAnsi="Times New Roman"/>
          <w:color w:val="222222"/>
        </w:rPr>
        <w:t xml:space="preserve">our </w:t>
      </w:r>
      <w:r>
        <w:rPr>
          <w:rFonts w:ascii="Times New Roman" w:eastAsia="Times New Roman" w:hAnsi="Times New Roman"/>
          <w:color w:val="222222"/>
        </w:rPr>
        <w:t>growing church and formalization of reporting and job description creation based on Susan Beaumont recommendations.  Group asked larger questions of vision for music</w:t>
      </w:r>
      <w:r w:rsidR="00C225BC">
        <w:rPr>
          <w:rFonts w:ascii="Times New Roman" w:eastAsia="Times New Roman" w:hAnsi="Times New Roman"/>
          <w:color w:val="222222"/>
        </w:rPr>
        <w:t xml:space="preserve"> and d</w:t>
      </w:r>
      <w:r>
        <w:rPr>
          <w:rFonts w:ascii="Times New Roman" w:eastAsia="Times New Roman" w:hAnsi="Times New Roman"/>
          <w:color w:val="222222"/>
        </w:rPr>
        <w:t>iversity of music program</w:t>
      </w:r>
      <w:r w:rsidR="00755077">
        <w:rPr>
          <w:rFonts w:ascii="Times New Roman" w:eastAsia="Times New Roman" w:hAnsi="Times New Roman"/>
          <w:color w:val="222222"/>
        </w:rPr>
        <w:t xml:space="preserve"> for the church</w:t>
      </w:r>
      <w:r>
        <w:rPr>
          <w:rFonts w:ascii="Times New Roman" w:eastAsia="Times New Roman" w:hAnsi="Times New Roman"/>
          <w:color w:val="222222"/>
        </w:rPr>
        <w:t xml:space="preserve">.  </w:t>
      </w:r>
    </w:p>
    <w:p w14:paraId="5D54B765" w14:textId="160C774F" w:rsidR="00D750F4" w:rsidRDefault="00D750F4" w:rsidP="0017045E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7749CE77" w14:textId="2AA69FB1" w:rsidR="00D750F4" w:rsidRDefault="00D750F4" w:rsidP="0017045E">
      <w:pPr>
        <w:shd w:val="clear" w:color="auto" w:fill="FFFFFF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 xml:space="preserve">March 28 – </w:t>
      </w:r>
      <w:r>
        <w:rPr>
          <w:rFonts w:ascii="Times New Roman" w:eastAsia="Times New Roman" w:hAnsi="Times New Roman"/>
          <w:color w:val="222222"/>
        </w:rPr>
        <w:t>Music committee met. Question</w:t>
      </w:r>
      <w:r w:rsidR="00C225BC">
        <w:rPr>
          <w:rFonts w:ascii="Times New Roman" w:eastAsia="Times New Roman" w:hAnsi="Times New Roman"/>
          <w:color w:val="222222"/>
        </w:rPr>
        <w:t>ed</w:t>
      </w:r>
      <w:r>
        <w:rPr>
          <w:rFonts w:ascii="Times New Roman" w:eastAsia="Times New Roman" w:hAnsi="Times New Roman"/>
          <w:color w:val="222222"/>
        </w:rPr>
        <w:t xml:space="preserve"> what is music committee charge.  Began to address needs for three services at end of church year</w:t>
      </w:r>
      <w:r w:rsidR="00C225BC">
        <w:rPr>
          <w:rFonts w:ascii="Times New Roman" w:eastAsia="Times New Roman" w:hAnsi="Times New Roman"/>
          <w:color w:val="222222"/>
        </w:rPr>
        <w:t xml:space="preserve"> after Fred leaves</w:t>
      </w:r>
      <w:r>
        <w:rPr>
          <w:rFonts w:ascii="Times New Roman" w:eastAsia="Times New Roman" w:hAnsi="Times New Roman"/>
          <w:color w:val="222222"/>
        </w:rPr>
        <w:t>.  Questioned role of Music Committee in search for new music director.</w:t>
      </w:r>
    </w:p>
    <w:p w14:paraId="35875F2A" w14:textId="255AA181" w:rsidR="00D750F4" w:rsidRDefault="00D750F4" w:rsidP="0017045E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20F2A423" w14:textId="6E1F2E39" w:rsidR="00D750F4" w:rsidRPr="00D750F4" w:rsidRDefault="00D750F4" w:rsidP="0017045E">
      <w:pPr>
        <w:shd w:val="clear" w:color="auto" w:fill="FFFFFF"/>
        <w:rPr>
          <w:rFonts w:ascii="Times New Roman" w:eastAsia="Times New Roman" w:hAnsi="Times New Roman"/>
          <w:color w:val="222222"/>
        </w:rPr>
      </w:pPr>
      <w:r w:rsidRPr="00D750F4">
        <w:rPr>
          <w:rFonts w:ascii="Times New Roman" w:eastAsia="Times New Roman" w:hAnsi="Times New Roman"/>
          <w:b/>
          <w:bCs/>
          <w:color w:val="222222"/>
        </w:rPr>
        <w:t>April 3</w:t>
      </w:r>
      <w:r>
        <w:rPr>
          <w:rFonts w:ascii="Times New Roman" w:eastAsia="Times New Roman" w:hAnsi="Times New Roman"/>
          <w:color w:val="222222"/>
        </w:rPr>
        <w:t xml:space="preserve"> – Drafted new purpose statement.  Articulated hopes for future of music and committee role in search for new music director.</w:t>
      </w:r>
      <w:r w:rsidR="005F7040">
        <w:rPr>
          <w:rFonts w:ascii="Times New Roman" w:eastAsia="Times New Roman" w:hAnsi="Times New Roman"/>
          <w:color w:val="222222"/>
        </w:rPr>
        <w:t xml:space="preserve"> Co-Chair</w:t>
      </w:r>
      <w:r w:rsidR="00C225BC">
        <w:rPr>
          <w:rFonts w:ascii="Times New Roman" w:eastAsia="Times New Roman" w:hAnsi="Times New Roman"/>
          <w:color w:val="222222"/>
        </w:rPr>
        <w:t>s</w:t>
      </w:r>
      <w:r w:rsidR="005F7040">
        <w:rPr>
          <w:rFonts w:ascii="Times New Roman" w:eastAsia="Times New Roman" w:hAnsi="Times New Roman"/>
          <w:color w:val="222222"/>
        </w:rPr>
        <w:t>, Janice Okoomian and Alison Green. Two new members</w:t>
      </w:r>
      <w:r w:rsidR="00C225BC">
        <w:rPr>
          <w:rFonts w:ascii="Times New Roman" w:eastAsia="Times New Roman" w:hAnsi="Times New Roman"/>
          <w:color w:val="222222"/>
        </w:rPr>
        <w:t xml:space="preserve">  have been recruited as well</w:t>
      </w:r>
      <w:r w:rsidR="005F7040">
        <w:rPr>
          <w:rFonts w:ascii="Times New Roman" w:eastAsia="Times New Roman" w:hAnsi="Times New Roman"/>
          <w:color w:val="222222"/>
        </w:rPr>
        <w:t>.</w:t>
      </w:r>
    </w:p>
    <w:p w14:paraId="63676BC4" w14:textId="77777777" w:rsidR="00BE146C" w:rsidRPr="0017045E" w:rsidRDefault="00BE146C" w:rsidP="0017045E">
      <w:pPr>
        <w:shd w:val="clear" w:color="auto" w:fill="FFFFFF"/>
        <w:rPr>
          <w:rFonts w:ascii="Times New Roman" w:eastAsia="Times New Roman" w:hAnsi="Times New Roman"/>
          <w:b/>
          <w:bCs/>
          <w:color w:val="222222"/>
        </w:rPr>
      </w:pPr>
    </w:p>
    <w:p w14:paraId="51A06334" w14:textId="21DEB26E" w:rsidR="0017045E" w:rsidRDefault="0017045E" w:rsidP="0017045E">
      <w:pPr>
        <w:shd w:val="clear" w:color="auto" w:fill="FFFFFF"/>
        <w:rPr>
          <w:rFonts w:ascii="Times New Roman" w:eastAsia="Times New Roman" w:hAnsi="Times New Roman"/>
          <w:b/>
          <w:bCs/>
          <w:color w:val="222222"/>
        </w:rPr>
      </w:pPr>
      <w:r w:rsidRPr="0017045E">
        <w:rPr>
          <w:rFonts w:ascii="Times New Roman" w:eastAsia="Times New Roman" w:hAnsi="Times New Roman"/>
          <w:b/>
          <w:bCs/>
          <w:color w:val="222222"/>
        </w:rPr>
        <w:t>Formation of a task-force</w:t>
      </w:r>
    </w:p>
    <w:p w14:paraId="776FF78E" w14:textId="4AC2BAB7" w:rsidR="00555D5A" w:rsidRPr="00C225BC" w:rsidRDefault="00B047FC" w:rsidP="0017045E">
      <w:pPr>
        <w:shd w:val="clear" w:color="auto" w:fill="FFFFFF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>Motion: To f</w:t>
      </w:r>
      <w:r w:rsidR="00555D5A">
        <w:rPr>
          <w:rFonts w:ascii="Times New Roman" w:eastAsia="Times New Roman" w:hAnsi="Times New Roman"/>
          <w:b/>
          <w:bCs/>
          <w:color w:val="222222"/>
        </w:rPr>
        <w:t xml:space="preserve">orm a task force charged with identifying and </w:t>
      </w:r>
      <w:r>
        <w:rPr>
          <w:rFonts w:ascii="Times New Roman" w:eastAsia="Times New Roman" w:hAnsi="Times New Roman"/>
          <w:b/>
          <w:bCs/>
          <w:color w:val="222222"/>
        </w:rPr>
        <w:t>recommending</w:t>
      </w:r>
      <w:r w:rsidR="00555D5A">
        <w:rPr>
          <w:rFonts w:ascii="Times New Roman" w:eastAsia="Times New Roman" w:hAnsi="Times New Roman"/>
          <w:b/>
          <w:bCs/>
          <w:color w:val="222222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</w:rPr>
        <w:t>t</w:t>
      </w:r>
      <w:r w:rsidR="00555D5A">
        <w:rPr>
          <w:rFonts w:ascii="Times New Roman" w:eastAsia="Times New Roman" w:hAnsi="Times New Roman"/>
          <w:b/>
          <w:bCs/>
          <w:color w:val="222222"/>
        </w:rPr>
        <w:t>o P</w:t>
      </w:r>
      <w:r w:rsidR="00C225BC">
        <w:rPr>
          <w:rFonts w:ascii="Times New Roman" w:eastAsia="Times New Roman" w:hAnsi="Times New Roman"/>
          <w:b/>
          <w:bCs/>
          <w:color w:val="222222"/>
        </w:rPr>
        <w:t xml:space="preserve">ruComm an </w:t>
      </w:r>
      <w:r w:rsidR="00555D5A">
        <w:rPr>
          <w:rFonts w:ascii="Times New Roman" w:eastAsia="Times New Roman" w:hAnsi="Times New Roman"/>
          <w:b/>
          <w:bCs/>
          <w:color w:val="222222"/>
        </w:rPr>
        <w:t>interim music director to serve from August, 2021 at least until June 12, 2022.</w:t>
      </w:r>
      <w:r>
        <w:rPr>
          <w:rFonts w:ascii="Times New Roman" w:eastAsia="Times New Roman" w:hAnsi="Times New Roman"/>
          <w:b/>
          <w:bCs/>
          <w:color w:val="222222"/>
        </w:rPr>
        <w:t xml:space="preserve"> </w:t>
      </w:r>
      <w:r w:rsidRPr="00C225BC">
        <w:rPr>
          <w:rFonts w:ascii="Times New Roman" w:eastAsia="Times New Roman" w:hAnsi="Times New Roman"/>
          <w:color w:val="222222"/>
        </w:rPr>
        <w:t>(Michael / Edie).</w:t>
      </w:r>
      <w:r w:rsidR="00C225BC">
        <w:rPr>
          <w:rFonts w:ascii="Times New Roman" w:eastAsia="Times New Roman" w:hAnsi="Times New Roman"/>
          <w:color w:val="222222"/>
        </w:rPr>
        <w:t xml:space="preserve"> Passed unanimously.</w:t>
      </w:r>
    </w:p>
    <w:p w14:paraId="31F1E298" w14:textId="278EB178" w:rsidR="00B047FC" w:rsidRDefault="00B047FC" w:rsidP="0017045E">
      <w:pPr>
        <w:shd w:val="clear" w:color="auto" w:fill="FFFFFF"/>
        <w:rPr>
          <w:rFonts w:ascii="Times New Roman" w:eastAsia="Times New Roman" w:hAnsi="Times New Roman"/>
          <w:b/>
          <w:bCs/>
          <w:color w:val="222222"/>
        </w:rPr>
      </w:pPr>
    </w:p>
    <w:p w14:paraId="283B10AD" w14:textId="78AA93CC" w:rsidR="00B047FC" w:rsidRDefault="007D6F2B" w:rsidP="0017045E">
      <w:pPr>
        <w:shd w:val="clear" w:color="auto" w:fill="FFFFFF"/>
        <w:rPr>
          <w:rFonts w:ascii="Times New Roman" w:eastAsia="Times New Roman" w:hAnsi="Times New Roman"/>
          <w:color w:val="222222"/>
        </w:rPr>
      </w:pPr>
      <w:r w:rsidRPr="007D6F2B">
        <w:rPr>
          <w:rFonts w:ascii="Times New Roman" w:eastAsia="Times New Roman" w:hAnsi="Times New Roman"/>
          <w:color w:val="222222"/>
        </w:rPr>
        <w:t>Beth Armstrong volunteered to serve on th</w:t>
      </w:r>
      <w:r>
        <w:rPr>
          <w:rFonts w:ascii="Times New Roman" w:eastAsia="Times New Roman" w:hAnsi="Times New Roman"/>
          <w:color w:val="222222"/>
        </w:rPr>
        <w:t>is</w:t>
      </w:r>
      <w:r w:rsidRPr="007D6F2B">
        <w:rPr>
          <w:rFonts w:ascii="Times New Roman" w:eastAsia="Times New Roman" w:hAnsi="Times New Roman"/>
          <w:color w:val="222222"/>
        </w:rPr>
        <w:t xml:space="preserve"> Interim Music Director </w:t>
      </w:r>
      <w:r>
        <w:rPr>
          <w:rFonts w:ascii="Times New Roman" w:eastAsia="Times New Roman" w:hAnsi="Times New Roman"/>
          <w:color w:val="222222"/>
        </w:rPr>
        <w:t>S</w:t>
      </w:r>
      <w:r w:rsidRPr="007D6F2B">
        <w:rPr>
          <w:rFonts w:ascii="Times New Roman" w:eastAsia="Times New Roman" w:hAnsi="Times New Roman"/>
          <w:color w:val="222222"/>
        </w:rPr>
        <w:t xml:space="preserve">earch </w:t>
      </w:r>
      <w:r>
        <w:rPr>
          <w:rFonts w:ascii="Times New Roman" w:eastAsia="Times New Roman" w:hAnsi="Times New Roman"/>
          <w:color w:val="222222"/>
        </w:rPr>
        <w:t>T</w:t>
      </w:r>
      <w:r w:rsidRPr="007D6F2B">
        <w:rPr>
          <w:rFonts w:ascii="Times New Roman" w:eastAsia="Times New Roman" w:hAnsi="Times New Roman"/>
          <w:color w:val="222222"/>
        </w:rPr>
        <w:t xml:space="preserve">ask </w:t>
      </w:r>
      <w:r>
        <w:rPr>
          <w:rFonts w:ascii="Times New Roman" w:eastAsia="Times New Roman" w:hAnsi="Times New Roman"/>
          <w:color w:val="222222"/>
        </w:rPr>
        <w:t>F</w:t>
      </w:r>
      <w:r w:rsidRPr="007D6F2B">
        <w:rPr>
          <w:rFonts w:ascii="Times New Roman" w:eastAsia="Times New Roman" w:hAnsi="Times New Roman"/>
          <w:color w:val="222222"/>
        </w:rPr>
        <w:t>orce.</w:t>
      </w:r>
      <w:r w:rsidR="00B047FC" w:rsidRPr="007D6F2B">
        <w:rPr>
          <w:rFonts w:ascii="Times New Roman" w:eastAsia="Times New Roman" w:hAnsi="Times New Roman"/>
          <w:color w:val="222222"/>
        </w:rPr>
        <w:t xml:space="preserve"> </w:t>
      </w:r>
      <w:r>
        <w:rPr>
          <w:rFonts w:ascii="Times New Roman" w:eastAsia="Times New Roman" w:hAnsi="Times New Roman"/>
          <w:color w:val="222222"/>
        </w:rPr>
        <w:t xml:space="preserve">Other suggested members were </w:t>
      </w:r>
      <w:r w:rsidR="00B047FC" w:rsidRPr="00B047FC">
        <w:rPr>
          <w:rFonts w:ascii="Times New Roman" w:eastAsia="Times New Roman" w:hAnsi="Times New Roman"/>
          <w:color w:val="222222"/>
        </w:rPr>
        <w:t>Alison Green, Chris Sanzo</w:t>
      </w:r>
      <w:r w:rsidR="00B047FC">
        <w:rPr>
          <w:rFonts w:ascii="Times New Roman" w:eastAsia="Times New Roman" w:hAnsi="Times New Roman"/>
          <w:color w:val="222222"/>
        </w:rPr>
        <w:t>, Meghan Smith, Lee Rodman</w:t>
      </w:r>
      <w:r>
        <w:rPr>
          <w:rFonts w:ascii="Times New Roman" w:eastAsia="Times New Roman" w:hAnsi="Times New Roman"/>
          <w:color w:val="222222"/>
        </w:rPr>
        <w:t>.  They will be invited</w:t>
      </w:r>
      <w:r w:rsidR="00457157">
        <w:rPr>
          <w:rFonts w:ascii="Times New Roman" w:eastAsia="Times New Roman" w:hAnsi="Times New Roman"/>
          <w:color w:val="222222"/>
        </w:rPr>
        <w:t xml:space="preserve"> to serve</w:t>
      </w:r>
      <w:r>
        <w:rPr>
          <w:rFonts w:ascii="Times New Roman" w:eastAsia="Times New Roman" w:hAnsi="Times New Roman"/>
          <w:color w:val="222222"/>
        </w:rPr>
        <w:t xml:space="preserve">. </w:t>
      </w:r>
      <w:r w:rsidR="00755077">
        <w:rPr>
          <w:rFonts w:ascii="Times New Roman" w:eastAsia="Times New Roman" w:hAnsi="Times New Roman"/>
          <w:color w:val="222222"/>
        </w:rPr>
        <w:t xml:space="preserve">Liz suggested that as Senior Minister who will need to work closely with any Music Director, she should be on Task Force as well. </w:t>
      </w:r>
      <w:r>
        <w:rPr>
          <w:rFonts w:ascii="Times New Roman" w:eastAsia="Times New Roman" w:hAnsi="Times New Roman"/>
          <w:color w:val="222222"/>
        </w:rPr>
        <w:t>Liz and Edie will work with task force on job description for interim music director. It is possible that this task force could form the core of a permanent music director search task force with additional members to be added.  This to be determined at a later date.</w:t>
      </w:r>
    </w:p>
    <w:p w14:paraId="48239690" w14:textId="1853FE23" w:rsidR="007D6F2B" w:rsidRDefault="007D6F2B" w:rsidP="0017045E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3C48161B" w14:textId="6AF032EF" w:rsidR="007D6F2B" w:rsidRDefault="007D6F2B" w:rsidP="007D6F2B">
      <w:pPr>
        <w:shd w:val="clear" w:color="auto" w:fill="FFFFFF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color w:val="222222"/>
        </w:rPr>
        <w:t>Michael also shared general guidance to this and a future search task force for permanent Music Director:</w:t>
      </w:r>
      <w:r w:rsidRPr="007D6F2B">
        <w:rPr>
          <w:rFonts w:ascii="Times New Roman" w:eastAsia="Times New Roman" w:hAnsi="Times New Roman"/>
          <w:b/>
          <w:bCs/>
          <w:color w:val="222222"/>
        </w:rPr>
        <w:t xml:space="preserve"> </w:t>
      </w:r>
    </w:p>
    <w:p w14:paraId="3484CF6B" w14:textId="2FAF5126" w:rsidR="007D6F2B" w:rsidRPr="007D6F2B" w:rsidRDefault="007D6F2B" w:rsidP="007D6F2B">
      <w:pPr>
        <w:pStyle w:val="ListParagraph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7D6F2B">
        <w:rPr>
          <w:rFonts w:ascii="Times New Roman" w:eastAsia="Times New Roman" w:hAnsi="Times New Roman"/>
          <w:color w:val="222222"/>
        </w:rPr>
        <w:t>Solicit input from stakeholders</w:t>
      </w:r>
    </w:p>
    <w:p w14:paraId="66160BE4" w14:textId="73C8EA41" w:rsidR="007D6F2B" w:rsidRPr="007D6F2B" w:rsidRDefault="007D6F2B" w:rsidP="007D6F2B">
      <w:pPr>
        <w:pStyle w:val="ListParagraph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7D6F2B">
        <w:rPr>
          <w:rFonts w:ascii="Times New Roman" w:eastAsia="Times New Roman" w:hAnsi="Times New Roman"/>
          <w:color w:val="222222"/>
        </w:rPr>
        <w:t>Report to PruComm</w:t>
      </w:r>
    </w:p>
    <w:p w14:paraId="76D329BA" w14:textId="7DCFBC71" w:rsidR="007D6F2B" w:rsidRPr="007D6F2B" w:rsidRDefault="007D6F2B" w:rsidP="007D6F2B">
      <w:pPr>
        <w:pStyle w:val="ListParagraph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7D6F2B">
        <w:rPr>
          <w:rFonts w:ascii="Times New Roman" w:eastAsia="Times New Roman" w:hAnsi="Times New Roman"/>
          <w:color w:val="222222"/>
        </w:rPr>
        <w:t>Come to consensus on all recommendations</w:t>
      </w:r>
    </w:p>
    <w:p w14:paraId="1DF4C719" w14:textId="257D2C92" w:rsidR="007D6F2B" w:rsidRPr="007D6F2B" w:rsidRDefault="007D6F2B" w:rsidP="007D6F2B">
      <w:pPr>
        <w:pStyle w:val="ListParagraph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7D6F2B">
        <w:rPr>
          <w:rFonts w:ascii="Times New Roman" w:eastAsia="Times New Roman" w:hAnsi="Times New Roman"/>
          <w:color w:val="222222"/>
        </w:rPr>
        <w:t>Be open to changing plans</w:t>
      </w:r>
    </w:p>
    <w:p w14:paraId="5286CDBE" w14:textId="1BDEFE07" w:rsidR="007D6F2B" w:rsidRDefault="007D6F2B" w:rsidP="007D6F2B">
      <w:pPr>
        <w:pStyle w:val="ListParagraph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7D6F2B">
        <w:rPr>
          <w:rFonts w:ascii="Times New Roman" w:eastAsia="Times New Roman" w:hAnsi="Times New Roman"/>
          <w:color w:val="222222"/>
        </w:rPr>
        <w:t>Be conscious of time, without being rushed</w:t>
      </w:r>
      <w:r>
        <w:rPr>
          <w:rFonts w:ascii="Times New Roman" w:eastAsia="Times New Roman" w:hAnsi="Times New Roman"/>
          <w:color w:val="222222"/>
        </w:rPr>
        <w:t xml:space="preserve">  </w:t>
      </w:r>
    </w:p>
    <w:p w14:paraId="54C4081E" w14:textId="13169AF6" w:rsidR="007D6F2B" w:rsidRPr="007D6F2B" w:rsidRDefault="007D6F2B" w:rsidP="007D6F2B">
      <w:pPr>
        <w:shd w:val="clear" w:color="auto" w:fill="FFFFFF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lastRenderedPageBreak/>
        <w:t xml:space="preserve">Michael shared a RACI diagram (who </w:t>
      </w:r>
      <w:r w:rsidR="00755077">
        <w:rPr>
          <w:rFonts w:ascii="Times New Roman" w:eastAsia="Times New Roman" w:hAnsi="Times New Roman"/>
          <w:color w:val="222222"/>
        </w:rPr>
        <w:t>should be</w:t>
      </w:r>
      <w:r>
        <w:rPr>
          <w:rFonts w:ascii="Times New Roman" w:eastAsia="Times New Roman" w:hAnsi="Times New Roman"/>
          <w:color w:val="222222"/>
        </w:rPr>
        <w:t xml:space="preserve"> </w:t>
      </w:r>
      <w:r w:rsidRPr="00755077">
        <w:rPr>
          <w:rFonts w:ascii="Times New Roman" w:eastAsia="Times New Roman" w:hAnsi="Times New Roman"/>
          <w:b/>
          <w:bCs/>
          <w:color w:val="222222"/>
          <w:u w:val="single"/>
        </w:rPr>
        <w:t>R</w:t>
      </w:r>
      <w:r>
        <w:rPr>
          <w:rFonts w:ascii="Times New Roman" w:eastAsia="Times New Roman" w:hAnsi="Times New Roman"/>
          <w:color w:val="222222"/>
        </w:rPr>
        <w:t xml:space="preserve">esponsible, </w:t>
      </w:r>
      <w:r w:rsidRPr="00755077">
        <w:rPr>
          <w:rFonts w:ascii="Times New Roman" w:eastAsia="Times New Roman" w:hAnsi="Times New Roman"/>
          <w:b/>
          <w:bCs/>
          <w:color w:val="222222"/>
          <w:u w:val="single"/>
        </w:rPr>
        <w:t>A</w:t>
      </w:r>
      <w:r>
        <w:rPr>
          <w:rFonts w:ascii="Times New Roman" w:eastAsia="Times New Roman" w:hAnsi="Times New Roman"/>
          <w:color w:val="222222"/>
        </w:rPr>
        <w:t xml:space="preserve">ppoving, </w:t>
      </w:r>
      <w:r w:rsidRPr="00755077">
        <w:rPr>
          <w:rFonts w:ascii="Times New Roman" w:eastAsia="Times New Roman" w:hAnsi="Times New Roman"/>
          <w:b/>
          <w:bCs/>
          <w:color w:val="222222"/>
          <w:u w:val="single"/>
        </w:rPr>
        <w:t>C</w:t>
      </w:r>
      <w:r>
        <w:rPr>
          <w:rFonts w:ascii="Times New Roman" w:eastAsia="Times New Roman" w:hAnsi="Times New Roman"/>
          <w:color w:val="222222"/>
        </w:rPr>
        <w:t>onsult</w:t>
      </w:r>
      <w:r w:rsidR="00755077">
        <w:rPr>
          <w:rFonts w:ascii="Times New Roman" w:eastAsia="Times New Roman" w:hAnsi="Times New Roman"/>
          <w:color w:val="222222"/>
        </w:rPr>
        <w:t xml:space="preserve">ed, </w:t>
      </w:r>
      <w:r w:rsidR="00755077" w:rsidRPr="00755077">
        <w:rPr>
          <w:rFonts w:ascii="Times New Roman" w:eastAsia="Times New Roman" w:hAnsi="Times New Roman"/>
          <w:b/>
          <w:bCs/>
          <w:color w:val="222222"/>
          <w:u w:val="single"/>
        </w:rPr>
        <w:t>I</w:t>
      </w:r>
      <w:r w:rsidR="00755077">
        <w:rPr>
          <w:rFonts w:ascii="Times New Roman" w:eastAsia="Times New Roman" w:hAnsi="Times New Roman"/>
          <w:color w:val="222222"/>
        </w:rPr>
        <w:t>nformed)</w:t>
      </w:r>
      <w:r w:rsidR="006A6C9D">
        <w:rPr>
          <w:rFonts w:ascii="Times New Roman" w:eastAsia="Times New Roman" w:hAnsi="Times New Roman"/>
          <w:color w:val="222222"/>
        </w:rPr>
        <w:t xml:space="preserve">.  He urged members to consider this chart and which constituencies as we continue to discern the future of music at First U and identify both interim and long term Music Director. </w:t>
      </w:r>
    </w:p>
    <w:p w14:paraId="693FA31C" w14:textId="7359FAA3" w:rsidR="00400DE2" w:rsidRDefault="00176620" w:rsidP="00CB621A">
      <w:pPr>
        <w:spacing w:line="276" w:lineRule="auto"/>
      </w:pPr>
      <w:r>
        <w:rPr>
          <w:color w:val="222222"/>
        </w:rPr>
        <w:t xml:space="preserve"> </w:t>
      </w:r>
      <w:r w:rsidR="00400DE2">
        <w:rPr>
          <w:color w:val="222222"/>
        </w:rPr>
        <w:t xml:space="preserve">  </w:t>
      </w:r>
    </w:p>
    <w:p w14:paraId="7EF5C634" w14:textId="48FE81AE" w:rsidR="002D5EFE" w:rsidRPr="00755077" w:rsidRDefault="00755077" w:rsidP="00CB621A">
      <w:pPr>
        <w:spacing w:line="276" w:lineRule="auto"/>
      </w:pPr>
      <w:r w:rsidRPr="00755077">
        <w:t xml:space="preserve">The three presidents and Liz went on to meet with </w:t>
      </w:r>
      <w:r>
        <w:t>n</w:t>
      </w:r>
      <w:r w:rsidRPr="00755077">
        <w:t xml:space="preserve">ew </w:t>
      </w:r>
      <w:r>
        <w:t>m</w:t>
      </w:r>
      <w:r w:rsidRPr="00755077">
        <w:t>embers at 8:30PM when other members left the zoom room</w:t>
      </w:r>
      <w:r>
        <w:t xml:space="preserve"> and meeting effectively ended</w:t>
      </w:r>
      <w:r w:rsidRPr="00755077">
        <w:t>.</w:t>
      </w:r>
    </w:p>
    <w:p w14:paraId="142C9E8F" w14:textId="0ECB7DB0" w:rsidR="005E66C3" w:rsidRDefault="005E66C3" w:rsidP="00CB621A">
      <w:pPr>
        <w:spacing w:line="276" w:lineRule="auto"/>
      </w:pPr>
    </w:p>
    <w:p w14:paraId="3FA4B062" w14:textId="58794897" w:rsidR="00FC15AD" w:rsidRPr="00C92D7D" w:rsidRDefault="00C8069C" w:rsidP="00CB621A">
      <w:pPr>
        <w:spacing w:line="276" w:lineRule="auto"/>
        <w:rPr>
          <w:rFonts w:ascii="Times New Roman" w:eastAsia="Times New Roman" w:hAnsi="Times New Roman"/>
        </w:rPr>
      </w:pPr>
      <w:r w:rsidRPr="00C92D7D">
        <w:rPr>
          <w:rFonts w:ascii="Times New Roman" w:eastAsia="Times New Roman" w:hAnsi="Times New Roman"/>
        </w:rPr>
        <w:t>Respectfully submitted,</w:t>
      </w:r>
      <w:r w:rsidR="002D17D2" w:rsidRPr="00C92D7D">
        <w:rPr>
          <w:rFonts w:ascii="Times New Roman" w:eastAsia="Times New Roman" w:hAnsi="Times New Roman"/>
        </w:rPr>
        <w:t xml:space="preserve"> </w:t>
      </w:r>
    </w:p>
    <w:p w14:paraId="57F46E23" w14:textId="56AB9206" w:rsidR="00A6048E" w:rsidRDefault="002D17D2" w:rsidP="00CB621A">
      <w:pPr>
        <w:spacing w:line="276" w:lineRule="auto"/>
        <w:rPr>
          <w:color w:val="222222"/>
        </w:rPr>
      </w:pPr>
      <w:r w:rsidRPr="00C92D7D">
        <w:rPr>
          <w:rFonts w:ascii="Times New Roman" w:eastAsia="Times New Roman" w:hAnsi="Times New Roman"/>
        </w:rPr>
        <w:t>Claire Rosenbaum, Clerk</w:t>
      </w:r>
    </w:p>
    <w:sectPr w:rsidR="00A6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79D7" w14:textId="77777777" w:rsidR="00556E8C" w:rsidRDefault="00556E8C" w:rsidP="00D91A45">
      <w:r>
        <w:separator/>
      </w:r>
    </w:p>
  </w:endnote>
  <w:endnote w:type="continuationSeparator" w:id="0">
    <w:p w14:paraId="47E33F73" w14:textId="77777777" w:rsidR="00556E8C" w:rsidRDefault="00556E8C" w:rsidP="00D9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8A7C" w14:textId="77777777" w:rsidR="00556E8C" w:rsidRDefault="00556E8C" w:rsidP="00D91A45">
      <w:r>
        <w:separator/>
      </w:r>
    </w:p>
  </w:footnote>
  <w:footnote w:type="continuationSeparator" w:id="0">
    <w:p w14:paraId="1B6AEF31" w14:textId="77777777" w:rsidR="00556E8C" w:rsidRDefault="00556E8C" w:rsidP="00D9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22C"/>
    <w:multiLevelType w:val="hybridMultilevel"/>
    <w:tmpl w:val="0F1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D4F"/>
    <w:multiLevelType w:val="hybridMultilevel"/>
    <w:tmpl w:val="AC9E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F06"/>
    <w:multiLevelType w:val="hybridMultilevel"/>
    <w:tmpl w:val="A9D8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5BD"/>
    <w:multiLevelType w:val="hybridMultilevel"/>
    <w:tmpl w:val="64A8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C90"/>
    <w:multiLevelType w:val="hybridMultilevel"/>
    <w:tmpl w:val="2D5C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4EF6"/>
    <w:multiLevelType w:val="hybridMultilevel"/>
    <w:tmpl w:val="DF50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9355C"/>
    <w:multiLevelType w:val="hybridMultilevel"/>
    <w:tmpl w:val="24EA7756"/>
    <w:lvl w:ilvl="0" w:tplc="0136B4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36C2D"/>
    <w:multiLevelType w:val="multilevel"/>
    <w:tmpl w:val="8DDE03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56776"/>
    <w:multiLevelType w:val="multilevel"/>
    <w:tmpl w:val="D36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42115E"/>
    <w:multiLevelType w:val="hybridMultilevel"/>
    <w:tmpl w:val="F326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61211"/>
    <w:multiLevelType w:val="hybridMultilevel"/>
    <w:tmpl w:val="B404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0CAB"/>
    <w:multiLevelType w:val="multilevel"/>
    <w:tmpl w:val="3AD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052A4"/>
    <w:multiLevelType w:val="multilevel"/>
    <w:tmpl w:val="59C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04790"/>
    <w:multiLevelType w:val="multilevel"/>
    <w:tmpl w:val="3BF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764F8"/>
    <w:multiLevelType w:val="hybridMultilevel"/>
    <w:tmpl w:val="21E0EFB6"/>
    <w:lvl w:ilvl="0" w:tplc="C44E7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02B06"/>
    <w:multiLevelType w:val="multilevel"/>
    <w:tmpl w:val="66DA20B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339FB"/>
    <w:multiLevelType w:val="hybridMultilevel"/>
    <w:tmpl w:val="1826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C5D33"/>
    <w:multiLevelType w:val="multilevel"/>
    <w:tmpl w:val="857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060C0"/>
    <w:multiLevelType w:val="multilevel"/>
    <w:tmpl w:val="BFA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F3255"/>
    <w:multiLevelType w:val="hybridMultilevel"/>
    <w:tmpl w:val="5E5E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96549"/>
    <w:multiLevelType w:val="hybridMultilevel"/>
    <w:tmpl w:val="B65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C026F"/>
    <w:multiLevelType w:val="hybridMultilevel"/>
    <w:tmpl w:val="99303F06"/>
    <w:lvl w:ilvl="0" w:tplc="7B12C9DC">
      <w:numFmt w:val="bullet"/>
      <w:lvlText w:val="-"/>
      <w:lvlJc w:val="left"/>
      <w:pPr>
        <w:ind w:left="1080" w:hanging="360"/>
      </w:pPr>
      <w:rPr>
        <w:rFonts w:ascii="Times" w:eastAsia="ヒラギノ角ゴ Pro W3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9A563C"/>
    <w:multiLevelType w:val="multilevel"/>
    <w:tmpl w:val="EF2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6F4056"/>
    <w:multiLevelType w:val="hybridMultilevel"/>
    <w:tmpl w:val="BAA0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53210"/>
    <w:multiLevelType w:val="multilevel"/>
    <w:tmpl w:val="8B9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587721"/>
    <w:multiLevelType w:val="multilevel"/>
    <w:tmpl w:val="0E6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A7AD3"/>
    <w:multiLevelType w:val="multilevel"/>
    <w:tmpl w:val="6A6A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3F5512"/>
    <w:multiLevelType w:val="multilevel"/>
    <w:tmpl w:val="B096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72407"/>
    <w:multiLevelType w:val="multilevel"/>
    <w:tmpl w:val="9CE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9248B1"/>
    <w:multiLevelType w:val="hybridMultilevel"/>
    <w:tmpl w:val="CCF4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764D0"/>
    <w:multiLevelType w:val="hybridMultilevel"/>
    <w:tmpl w:val="72EA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82651"/>
    <w:multiLevelType w:val="hybridMultilevel"/>
    <w:tmpl w:val="73D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4277C"/>
    <w:multiLevelType w:val="hybridMultilevel"/>
    <w:tmpl w:val="B210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20"/>
  </w:num>
  <w:num w:numId="5">
    <w:abstractNumId w:val="16"/>
  </w:num>
  <w:num w:numId="6">
    <w:abstractNumId w:val="0"/>
  </w:num>
  <w:num w:numId="7">
    <w:abstractNumId w:val="7"/>
  </w:num>
  <w:num w:numId="8">
    <w:abstractNumId w:val="1"/>
  </w:num>
  <w:num w:numId="9">
    <w:abstractNumId w:val="24"/>
  </w:num>
  <w:num w:numId="10">
    <w:abstractNumId w:val="31"/>
  </w:num>
  <w:num w:numId="11">
    <w:abstractNumId w:val="12"/>
  </w:num>
  <w:num w:numId="12">
    <w:abstractNumId w:val="32"/>
  </w:num>
  <w:num w:numId="13">
    <w:abstractNumId w:val="14"/>
  </w:num>
  <w:num w:numId="14">
    <w:abstractNumId w:val="3"/>
  </w:num>
  <w:num w:numId="15">
    <w:abstractNumId w:val="30"/>
  </w:num>
  <w:num w:numId="16">
    <w:abstractNumId w:val="5"/>
  </w:num>
  <w:num w:numId="17">
    <w:abstractNumId w:val="4"/>
  </w:num>
  <w:num w:numId="18">
    <w:abstractNumId w:val="3"/>
  </w:num>
  <w:num w:numId="19">
    <w:abstractNumId w:val="23"/>
  </w:num>
  <w:num w:numId="20">
    <w:abstractNumId w:val="22"/>
  </w:num>
  <w:num w:numId="21">
    <w:abstractNumId w:val="6"/>
  </w:num>
  <w:num w:numId="22">
    <w:abstractNumId w:val="26"/>
  </w:num>
  <w:num w:numId="23">
    <w:abstractNumId w:val="15"/>
  </w:num>
  <w:num w:numId="24">
    <w:abstractNumId w:val="10"/>
  </w:num>
  <w:num w:numId="25">
    <w:abstractNumId w:val="28"/>
  </w:num>
  <w:num w:numId="26">
    <w:abstractNumId w:val="8"/>
  </w:num>
  <w:num w:numId="27">
    <w:abstractNumId w:val="17"/>
  </w:num>
  <w:num w:numId="28">
    <w:abstractNumId w:val="27"/>
  </w:num>
  <w:num w:numId="29">
    <w:abstractNumId w:val="13"/>
  </w:num>
  <w:num w:numId="30">
    <w:abstractNumId w:val="25"/>
  </w:num>
  <w:num w:numId="31">
    <w:abstractNumId w:val="21"/>
  </w:num>
  <w:num w:numId="32">
    <w:abstractNumId w:val="18"/>
  </w:num>
  <w:num w:numId="33">
    <w:abstractNumId w:val="9"/>
  </w:num>
  <w:num w:numId="3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26"/>
    <w:rsid w:val="0000160A"/>
    <w:rsid w:val="000116EF"/>
    <w:rsid w:val="00014414"/>
    <w:rsid w:val="00017F40"/>
    <w:rsid w:val="000210AB"/>
    <w:rsid w:val="000213D7"/>
    <w:rsid w:val="00024CB6"/>
    <w:rsid w:val="00026FAE"/>
    <w:rsid w:val="0003282A"/>
    <w:rsid w:val="00032EF1"/>
    <w:rsid w:val="000377C1"/>
    <w:rsid w:val="00037A0A"/>
    <w:rsid w:val="00045584"/>
    <w:rsid w:val="000541CC"/>
    <w:rsid w:val="000549EF"/>
    <w:rsid w:val="00057902"/>
    <w:rsid w:val="00062317"/>
    <w:rsid w:val="00063B62"/>
    <w:rsid w:val="0006438B"/>
    <w:rsid w:val="00072F24"/>
    <w:rsid w:val="00076D71"/>
    <w:rsid w:val="00082520"/>
    <w:rsid w:val="0008513F"/>
    <w:rsid w:val="00092B0D"/>
    <w:rsid w:val="000A0B4C"/>
    <w:rsid w:val="000A0F5C"/>
    <w:rsid w:val="000B01CD"/>
    <w:rsid w:val="000C5AC2"/>
    <w:rsid w:val="000D5A77"/>
    <w:rsid w:val="000E5DC9"/>
    <w:rsid w:val="000F3FBF"/>
    <w:rsid w:val="000F4308"/>
    <w:rsid w:val="000F47C6"/>
    <w:rsid w:val="000F585F"/>
    <w:rsid w:val="000F6FC4"/>
    <w:rsid w:val="000F7177"/>
    <w:rsid w:val="00104848"/>
    <w:rsid w:val="00104AFE"/>
    <w:rsid w:val="0011424E"/>
    <w:rsid w:val="00116EBF"/>
    <w:rsid w:val="0012317B"/>
    <w:rsid w:val="00125B9D"/>
    <w:rsid w:val="001312A9"/>
    <w:rsid w:val="00132015"/>
    <w:rsid w:val="00135C4F"/>
    <w:rsid w:val="00153F47"/>
    <w:rsid w:val="001655EA"/>
    <w:rsid w:val="00167346"/>
    <w:rsid w:val="0017045E"/>
    <w:rsid w:val="00172874"/>
    <w:rsid w:val="00174AFA"/>
    <w:rsid w:val="0017539C"/>
    <w:rsid w:val="00176620"/>
    <w:rsid w:val="001773D9"/>
    <w:rsid w:val="001812F5"/>
    <w:rsid w:val="00181AC5"/>
    <w:rsid w:val="00181E21"/>
    <w:rsid w:val="00185706"/>
    <w:rsid w:val="00187692"/>
    <w:rsid w:val="00196DD9"/>
    <w:rsid w:val="001A0BF3"/>
    <w:rsid w:val="001A520A"/>
    <w:rsid w:val="001B05ED"/>
    <w:rsid w:val="001B6A20"/>
    <w:rsid w:val="001B6E8F"/>
    <w:rsid w:val="001B73D3"/>
    <w:rsid w:val="001B7AE8"/>
    <w:rsid w:val="001C2643"/>
    <w:rsid w:val="001C6915"/>
    <w:rsid w:val="001D167F"/>
    <w:rsid w:val="001D667F"/>
    <w:rsid w:val="001D6EA5"/>
    <w:rsid w:val="001E369A"/>
    <w:rsid w:val="001E4320"/>
    <w:rsid w:val="001E6F9F"/>
    <w:rsid w:val="001E7003"/>
    <w:rsid w:val="001F5DA3"/>
    <w:rsid w:val="002045E6"/>
    <w:rsid w:val="00212652"/>
    <w:rsid w:val="00220878"/>
    <w:rsid w:val="00221F71"/>
    <w:rsid w:val="002364C7"/>
    <w:rsid w:val="00241005"/>
    <w:rsid w:val="00241F77"/>
    <w:rsid w:val="00243B54"/>
    <w:rsid w:val="00245CAA"/>
    <w:rsid w:val="0025187D"/>
    <w:rsid w:val="00280A95"/>
    <w:rsid w:val="00285B06"/>
    <w:rsid w:val="00290CAB"/>
    <w:rsid w:val="002926DE"/>
    <w:rsid w:val="002953FA"/>
    <w:rsid w:val="00296CFE"/>
    <w:rsid w:val="00297EEE"/>
    <w:rsid w:val="002A7524"/>
    <w:rsid w:val="002A75D1"/>
    <w:rsid w:val="002B0A19"/>
    <w:rsid w:val="002B0FCF"/>
    <w:rsid w:val="002B458D"/>
    <w:rsid w:val="002C560C"/>
    <w:rsid w:val="002C5C99"/>
    <w:rsid w:val="002D17D2"/>
    <w:rsid w:val="002D43CC"/>
    <w:rsid w:val="002D5EFE"/>
    <w:rsid w:val="002D6939"/>
    <w:rsid w:val="002D6D72"/>
    <w:rsid w:val="002D6ECD"/>
    <w:rsid w:val="002E0365"/>
    <w:rsid w:val="002E3DE4"/>
    <w:rsid w:val="002E5F1E"/>
    <w:rsid w:val="002E778D"/>
    <w:rsid w:val="002F1F5A"/>
    <w:rsid w:val="002F2F17"/>
    <w:rsid w:val="002F31DA"/>
    <w:rsid w:val="002F40B1"/>
    <w:rsid w:val="003025BB"/>
    <w:rsid w:val="0030378A"/>
    <w:rsid w:val="00304D14"/>
    <w:rsid w:val="00307E3E"/>
    <w:rsid w:val="003249DA"/>
    <w:rsid w:val="00327E73"/>
    <w:rsid w:val="0033491C"/>
    <w:rsid w:val="00352C09"/>
    <w:rsid w:val="003553B5"/>
    <w:rsid w:val="0036427D"/>
    <w:rsid w:val="00365E7B"/>
    <w:rsid w:val="0037030A"/>
    <w:rsid w:val="00373E96"/>
    <w:rsid w:val="003746CB"/>
    <w:rsid w:val="003903A1"/>
    <w:rsid w:val="00391097"/>
    <w:rsid w:val="003931EF"/>
    <w:rsid w:val="003A3268"/>
    <w:rsid w:val="003A74E6"/>
    <w:rsid w:val="003B27AC"/>
    <w:rsid w:val="003C5869"/>
    <w:rsid w:val="003D304D"/>
    <w:rsid w:val="003D324F"/>
    <w:rsid w:val="003D51B1"/>
    <w:rsid w:val="003E323B"/>
    <w:rsid w:val="003E5592"/>
    <w:rsid w:val="00400DE2"/>
    <w:rsid w:val="004017D3"/>
    <w:rsid w:val="004029EF"/>
    <w:rsid w:val="00416E5D"/>
    <w:rsid w:val="00417DD0"/>
    <w:rsid w:val="00435220"/>
    <w:rsid w:val="00435C19"/>
    <w:rsid w:val="00436FD1"/>
    <w:rsid w:val="0044270F"/>
    <w:rsid w:val="00442F10"/>
    <w:rsid w:val="004434B2"/>
    <w:rsid w:val="0045071F"/>
    <w:rsid w:val="00454D53"/>
    <w:rsid w:val="00457157"/>
    <w:rsid w:val="00457D44"/>
    <w:rsid w:val="00460B31"/>
    <w:rsid w:val="004620B1"/>
    <w:rsid w:val="00464F5D"/>
    <w:rsid w:val="00465046"/>
    <w:rsid w:val="004677A6"/>
    <w:rsid w:val="00467B1B"/>
    <w:rsid w:val="00491AD2"/>
    <w:rsid w:val="00492256"/>
    <w:rsid w:val="0049233B"/>
    <w:rsid w:val="00492503"/>
    <w:rsid w:val="00496EB5"/>
    <w:rsid w:val="00497366"/>
    <w:rsid w:val="004A5611"/>
    <w:rsid w:val="004B30ED"/>
    <w:rsid w:val="004B4F2B"/>
    <w:rsid w:val="004B61D0"/>
    <w:rsid w:val="004B7190"/>
    <w:rsid w:val="004C3277"/>
    <w:rsid w:val="004D4EE7"/>
    <w:rsid w:val="004D5B20"/>
    <w:rsid w:val="004D6EED"/>
    <w:rsid w:val="004E4D54"/>
    <w:rsid w:val="004F73A6"/>
    <w:rsid w:val="00501D1D"/>
    <w:rsid w:val="00505E6B"/>
    <w:rsid w:val="00510058"/>
    <w:rsid w:val="00514CE7"/>
    <w:rsid w:val="005176AC"/>
    <w:rsid w:val="00520B04"/>
    <w:rsid w:val="00521D7F"/>
    <w:rsid w:val="0052374D"/>
    <w:rsid w:val="00531B37"/>
    <w:rsid w:val="005335EE"/>
    <w:rsid w:val="00555D5A"/>
    <w:rsid w:val="00556E8C"/>
    <w:rsid w:val="00557AA8"/>
    <w:rsid w:val="0057074A"/>
    <w:rsid w:val="00572884"/>
    <w:rsid w:val="00572C90"/>
    <w:rsid w:val="00573637"/>
    <w:rsid w:val="00576D4C"/>
    <w:rsid w:val="005773E3"/>
    <w:rsid w:val="0059386F"/>
    <w:rsid w:val="005A054A"/>
    <w:rsid w:val="005A15C5"/>
    <w:rsid w:val="005A4B25"/>
    <w:rsid w:val="005A5624"/>
    <w:rsid w:val="005B33B6"/>
    <w:rsid w:val="005B61B3"/>
    <w:rsid w:val="005C5100"/>
    <w:rsid w:val="005D0361"/>
    <w:rsid w:val="005D6CEC"/>
    <w:rsid w:val="005E66C3"/>
    <w:rsid w:val="005E6781"/>
    <w:rsid w:val="005F3AC2"/>
    <w:rsid w:val="005F7040"/>
    <w:rsid w:val="0060003E"/>
    <w:rsid w:val="006011B1"/>
    <w:rsid w:val="00606418"/>
    <w:rsid w:val="0060786F"/>
    <w:rsid w:val="00607D70"/>
    <w:rsid w:val="00625BDA"/>
    <w:rsid w:val="006411E7"/>
    <w:rsid w:val="0064141E"/>
    <w:rsid w:val="00641770"/>
    <w:rsid w:val="00644D40"/>
    <w:rsid w:val="00651B03"/>
    <w:rsid w:val="0065525A"/>
    <w:rsid w:val="006645B7"/>
    <w:rsid w:val="00666C24"/>
    <w:rsid w:val="006701E5"/>
    <w:rsid w:val="00673E47"/>
    <w:rsid w:val="00684003"/>
    <w:rsid w:val="00694459"/>
    <w:rsid w:val="006A3CE1"/>
    <w:rsid w:val="006A6C9D"/>
    <w:rsid w:val="006C1C7D"/>
    <w:rsid w:val="006D4372"/>
    <w:rsid w:val="006D78D4"/>
    <w:rsid w:val="006E3549"/>
    <w:rsid w:val="006F3EDC"/>
    <w:rsid w:val="006F6B39"/>
    <w:rsid w:val="00700C75"/>
    <w:rsid w:val="0070229B"/>
    <w:rsid w:val="007030A6"/>
    <w:rsid w:val="007032F9"/>
    <w:rsid w:val="00712490"/>
    <w:rsid w:val="00715C39"/>
    <w:rsid w:val="007263E5"/>
    <w:rsid w:val="00727CA0"/>
    <w:rsid w:val="00730DBB"/>
    <w:rsid w:val="007323B8"/>
    <w:rsid w:val="00732A63"/>
    <w:rsid w:val="007373CF"/>
    <w:rsid w:val="007421C7"/>
    <w:rsid w:val="00744133"/>
    <w:rsid w:val="00744A13"/>
    <w:rsid w:val="00744C89"/>
    <w:rsid w:val="00755077"/>
    <w:rsid w:val="007573EC"/>
    <w:rsid w:val="00761047"/>
    <w:rsid w:val="0076163D"/>
    <w:rsid w:val="00763A4E"/>
    <w:rsid w:val="00764CD7"/>
    <w:rsid w:val="00766CEA"/>
    <w:rsid w:val="00777D9B"/>
    <w:rsid w:val="00782A47"/>
    <w:rsid w:val="00784586"/>
    <w:rsid w:val="00784779"/>
    <w:rsid w:val="007933C4"/>
    <w:rsid w:val="007957AA"/>
    <w:rsid w:val="007A5E59"/>
    <w:rsid w:val="007A669F"/>
    <w:rsid w:val="007A6C6E"/>
    <w:rsid w:val="007A7A6F"/>
    <w:rsid w:val="007B0B57"/>
    <w:rsid w:val="007B67E7"/>
    <w:rsid w:val="007B7F4A"/>
    <w:rsid w:val="007C0325"/>
    <w:rsid w:val="007D1D15"/>
    <w:rsid w:val="007D6F2B"/>
    <w:rsid w:val="007E20B0"/>
    <w:rsid w:val="007E5E89"/>
    <w:rsid w:val="007F0A75"/>
    <w:rsid w:val="007F565A"/>
    <w:rsid w:val="00800A09"/>
    <w:rsid w:val="00803591"/>
    <w:rsid w:val="00806845"/>
    <w:rsid w:val="0081106E"/>
    <w:rsid w:val="00815167"/>
    <w:rsid w:val="0081796E"/>
    <w:rsid w:val="008303C3"/>
    <w:rsid w:val="00830440"/>
    <w:rsid w:val="00832376"/>
    <w:rsid w:val="00835E3D"/>
    <w:rsid w:val="0084006D"/>
    <w:rsid w:val="00840168"/>
    <w:rsid w:val="0084148F"/>
    <w:rsid w:val="00847986"/>
    <w:rsid w:val="00850A99"/>
    <w:rsid w:val="00851095"/>
    <w:rsid w:val="00863F25"/>
    <w:rsid w:val="00864116"/>
    <w:rsid w:val="0086558F"/>
    <w:rsid w:val="00871672"/>
    <w:rsid w:val="00874A1B"/>
    <w:rsid w:val="008824CC"/>
    <w:rsid w:val="00882CFD"/>
    <w:rsid w:val="00884F88"/>
    <w:rsid w:val="008907B1"/>
    <w:rsid w:val="008921A9"/>
    <w:rsid w:val="008944DA"/>
    <w:rsid w:val="00896CF7"/>
    <w:rsid w:val="008A056F"/>
    <w:rsid w:val="008A3EDE"/>
    <w:rsid w:val="008A545B"/>
    <w:rsid w:val="008B01A0"/>
    <w:rsid w:val="008B747A"/>
    <w:rsid w:val="008C7124"/>
    <w:rsid w:val="008D2BEE"/>
    <w:rsid w:val="008D3F88"/>
    <w:rsid w:val="008D5C4E"/>
    <w:rsid w:val="008D711E"/>
    <w:rsid w:val="008E0227"/>
    <w:rsid w:val="008F0C4F"/>
    <w:rsid w:val="008F10F7"/>
    <w:rsid w:val="00900947"/>
    <w:rsid w:val="00902968"/>
    <w:rsid w:val="00906074"/>
    <w:rsid w:val="0091322B"/>
    <w:rsid w:val="00913C04"/>
    <w:rsid w:val="00915532"/>
    <w:rsid w:val="00935EF9"/>
    <w:rsid w:val="0093746F"/>
    <w:rsid w:val="009454B2"/>
    <w:rsid w:val="00947921"/>
    <w:rsid w:val="009555C2"/>
    <w:rsid w:val="00962147"/>
    <w:rsid w:val="00963291"/>
    <w:rsid w:val="00970E64"/>
    <w:rsid w:val="00973716"/>
    <w:rsid w:val="00974029"/>
    <w:rsid w:val="00974839"/>
    <w:rsid w:val="00976E33"/>
    <w:rsid w:val="009843F0"/>
    <w:rsid w:val="00984602"/>
    <w:rsid w:val="00987983"/>
    <w:rsid w:val="009910AB"/>
    <w:rsid w:val="009A5952"/>
    <w:rsid w:val="009B0777"/>
    <w:rsid w:val="009B123F"/>
    <w:rsid w:val="009B15D1"/>
    <w:rsid w:val="009B3DE0"/>
    <w:rsid w:val="009B5873"/>
    <w:rsid w:val="009B607F"/>
    <w:rsid w:val="009C0A37"/>
    <w:rsid w:val="009C0CAD"/>
    <w:rsid w:val="009C3314"/>
    <w:rsid w:val="009D0C6B"/>
    <w:rsid w:val="009D4E25"/>
    <w:rsid w:val="009E18FC"/>
    <w:rsid w:val="009E40D3"/>
    <w:rsid w:val="009E56A7"/>
    <w:rsid w:val="009F434A"/>
    <w:rsid w:val="009F5332"/>
    <w:rsid w:val="00A01A25"/>
    <w:rsid w:val="00A03BC4"/>
    <w:rsid w:val="00A10213"/>
    <w:rsid w:val="00A25C38"/>
    <w:rsid w:val="00A260B5"/>
    <w:rsid w:val="00A460FF"/>
    <w:rsid w:val="00A504A7"/>
    <w:rsid w:val="00A54A09"/>
    <w:rsid w:val="00A6048E"/>
    <w:rsid w:val="00A61710"/>
    <w:rsid w:val="00A61E3F"/>
    <w:rsid w:val="00A6312E"/>
    <w:rsid w:val="00A63595"/>
    <w:rsid w:val="00A641C7"/>
    <w:rsid w:val="00A65531"/>
    <w:rsid w:val="00A6574A"/>
    <w:rsid w:val="00A66C2A"/>
    <w:rsid w:val="00A67477"/>
    <w:rsid w:val="00A67E09"/>
    <w:rsid w:val="00A73DC4"/>
    <w:rsid w:val="00A816AD"/>
    <w:rsid w:val="00A83305"/>
    <w:rsid w:val="00A86C8C"/>
    <w:rsid w:val="00A92124"/>
    <w:rsid w:val="00AA52FF"/>
    <w:rsid w:val="00AA5CD2"/>
    <w:rsid w:val="00AA7C2C"/>
    <w:rsid w:val="00AB1554"/>
    <w:rsid w:val="00AC1802"/>
    <w:rsid w:val="00AC77E4"/>
    <w:rsid w:val="00AD27F0"/>
    <w:rsid w:val="00AD5042"/>
    <w:rsid w:val="00AD7F78"/>
    <w:rsid w:val="00AE0EB6"/>
    <w:rsid w:val="00AE1BC0"/>
    <w:rsid w:val="00AE6EFC"/>
    <w:rsid w:val="00AF03E9"/>
    <w:rsid w:val="00AF1072"/>
    <w:rsid w:val="00AF2BB7"/>
    <w:rsid w:val="00AF6D15"/>
    <w:rsid w:val="00AF7BDA"/>
    <w:rsid w:val="00B02784"/>
    <w:rsid w:val="00B047FC"/>
    <w:rsid w:val="00B10410"/>
    <w:rsid w:val="00B14358"/>
    <w:rsid w:val="00B17032"/>
    <w:rsid w:val="00B172F2"/>
    <w:rsid w:val="00B175B6"/>
    <w:rsid w:val="00B2044C"/>
    <w:rsid w:val="00B24332"/>
    <w:rsid w:val="00B2515E"/>
    <w:rsid w:val="00B255BC"/>
    <w:rsid w:val="00B36E0A"/>
    <w:rsid w:val="00B4616E"/>
    <w:rsid w:val="00B61894"/>
    <w:rsid w:val="00B905B8"/>
    <w:rsid w:val="00B969A4"/>
    <w:rsid w:val="00BA03A7"/>
    <w:rsid w:val="00BA54E2"/>
    <w:rsid w:val="00BA7DB5"/>
    <w:rsid w:val="00BB1661"/>
    <w:rsid w:val="00BB3F00"/>
    <w:rsid w:val="00BB7D88"/>
    <w:rsid w:val="00BC2123"/>
    <w:rsid w:val="00BC2722"/>
    <w:rsid w:val="00BC46FB"/>
    <w:rsid w:val="00BC6929"/>
    <w:rsid w:val="00BD0797"/>
    <w:rsid w:val="00BD4C63"/>
    <w:rsid w:val="00BD5DE5"/>
    <w:rsid w:val="00BD5E89"/>
    <w:rsid w:val="00BD6A96"/>
    <w:rsid w:val="00BD7133"/>
    <w:rsid w:val="00BE146C"/>
    <w:rsid w:val="00BE4E5C"/>
    <w:rsid w:val="00BF1328"/>
    <w:rsid w:val="00C05B70"/>
    <w:rsid w:val="00C16DF7"/>
    <w:rsid w:val="00C225BC"/>
    <w:rsid w:val="00C23ADE"/>
    <w:rsid w:val="00C24196"/>
    <w:rsid w:val="00C32EE0"/>
    <w:rsid w:val="00C3350E"/>
    <w:rsid w:val="00C37592"/>
    <w:rsid w:val="00C476DA"/>
    <w:rsid w:val="00C60E50"/>
    <w:rsid w:val="00C626CB"/>
    <w:rsid w:val="00C62826"/>
    <w:rsid w:val="00C71652"/>
    <w:rsid w:val="00C741B1"/>
    <w:rsid w:val="00C75A10"/>
    <w:rsid w:val="00C8069C"/>
    <w:rsid w:val="00C82B38"/>
    <w:rsid w:val="00C8378F"/>
    <w:rsid w:val="00C87E88"/>
    <w:rsid w:val="00C92D7D"/>
    <w:rsid w:val="00C93105"/>
    <w:rsid w:val="00C95590"/>
    <w:rsid w:val="00C96986"/>
    <w:rsid w:val="00C97484"/>
    <w:rsid w:val="00CA066D"/>
    <w:rsid w:val="00CA1B18"/>
    <w:rsid w:val="00CA4101"/>
    <w:rsid w:val="00CB621A"/>
    <w:rsid w:val="00CB7865"/>
    <w:rsid w:val="00CC0E35"/>
    <w:rsid w:val="00CC223D"/>
    <w:rsid w:val="00CC263E"/>
    <w:rsid w:val="00CC5356"/>
    <w:rsid w:val="00CC7043"/>
    <w:rsid w:val="00CD329A"/>
    <w:rsid w:val="00CD733C"/>
    <w:rsid w:val="00CD75A2"/>
    <w:rsid w:val="00CF67F4"/>
    <w:rsid w:val="00D138A5"/>
    <w:rsid w:val="00D33103"/>
    <w:rsid w:val="00D342EC"/>
    <w:rsid w:val="00D34677"/>
    <w:rsid w:val="00D34923"/>
    <w:rsid w:val="00D367E4"/>
    <w:rsid w:val="00D37698"/>
    <w:rsid w:val="00D43F95"/>
    <w:rsid w:val="00D4649A"/>
    <w:rsid w:val="00D4724F"/>
    <w:rsid w:val="00D51B2B"/>
    <w:rsid w:val="00D57FE1"/>
    <w:rsid w:val="00D743D4"/>
    <w:rsid w:val="00D747D4"/>
    <w:rsid w:val="00D750EE"/>
    <w:rsid w:val="00D750F4"/>
    <w:rsid w:val="00D76024"/>
    <w:rsid w:val="00D80FA3"/>
    <w:rsid w:val="00D84A3E"/>
    <w:rsid w:val="00D85807"/>
    <w:rsid w:val="00D85F27"/>
    <w:rsid w:val="00D879E1"/>
    <w:rsid w:val="00D91A45"/>
    <w:rsid w:val="00DA4A3C"/>
    <w:rsid w:val="00DA7CD2"/>
    <w:rsid w:val="00DB083E"/>
    <w:rsid w:val="00DB49F9"/>
    <w:rsid w:val="00DB6624"/>
    <w:rsid w:val="00DB7AA6"/>
    <w:rsid w:val="00DD00CA"/>
    <w:rsid w:val="00DE4D13"/>
    <w:rsid w:val="00DE51CA"/>
    <w:rsid w:val="00DE622E"/>
    <w:rsid w:val="00DE7418"/>
    <w:rsid w:val="00DF0AA8"/>
    <w:rsid w:val="00DF2D87"/>
    <w:rsid w:val="00DF343F"/>
    <w:rsid w:val="00DF4FE6"/>
    <w:rsid w:val="00E0222B"/>
    <w:rsid w:val="00E14CE4"/>
    <w:rsid w:val="00E326FC"/>
    <w:rsid w:val="00E430A5"/>
    <w:rsid w:val="00E50149"/>
    <w:rsid w:val="00E51C62"/>
    <w:rsid w:val="00E52D24"/>
    <w:rsid w:val="00E551C5"/>
    <w:rsid w:val="00E57773"/>
    <w:rsid w:val="00E60886"/>
    <w:rsid w:val="00E710A4"/>
    <w:rsid w:val="00E712AB"/>
    <w:rsid w:val="00E738CA"/>
    <w:rsid w:val="00E932E1"/>
    <w:rsid w:val="00E97C0C"/>
    <w:rsid w:val="00EA7EAD"/>
    <w:rsid w:val="00EC2684"/>
    <w:rsid w:val="00EC7ACE"/>
    <w:rsid w:val="00ED424A"/>
    <w:rsid w:val="00ED5512"/>
    <w:rsid w:val="00ED5FCE"/>
    <w:rsid w:val="00EF0356"/>
    <w:rsid w:val="00EF73FC"/>
    <w:rsid w:val="00F02195"/>
    <w:rsid w:val="00F069FE"/>
    <w:rsid w:val="00F07327"/>
    <w:rsid w:val="00F17F5E"/>
    <w:rsid w:val="00F2575D"/>
    <w:rsid w:val="00F306CA"/>
    <w:rsid w:val="00F3624F"/>
    <w:rsid w:val="00F36312"/>
    <w:rsid w:val="00F4361A"/>
    <w:rsid w:val="00F467DD"/>
    <w:rsid w:val="00F46E4F"/>
    <w:rsid w:val="00F60731"/>
    <w:rsid w:val="00F613DA"/>
    <w:rsid w:val="00F63AE9"/>
    <w:rsid w:val="00F7088B"/>
    <w:rsid w:val="00F752BE"/>
    <w:rsid w:val="00F87380"/>
    <w:rsid w:val="00F87735"/>
    <w:rsid w:val="00F92645"/>
    <w:rsid w:val="00F954E5"/>
    <w:rsid w:val="00F9583B"/>
    <w:rsid w:val="00F97701"/>
    <w:rsid w:val="00FA1880"/>
    <w:rsid w:val="00FA3731"/>
    <w:rsid w:val="00FB2C05"/>
    <w:rsid w:val="00FB2C76"/>
    <w:rsid w:val="00FC099C"/>
    <w:rsid w:val="00FC15AD"/>
    <w:rsid w:val="00FC47A1"/>
    <w:rsid w:val="00FC492E"/>
    <w:rsid w:val="00FD2B99"/>
    <w:rsid w:val="00FD3839"/>
    <w:rsid w:val="00FD432B"/>
    <w:rsid w:val="00FF4C9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6A51"/>
  <w15:chartTrackingRefBased/>
  <w15:docId w15:val="{E49AE8C7-5C20-4D42-952F-DE22DB4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26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A">
    <w:name w:val="Heading 1 A A"/>
    <w:next w:val="Normal"/>
    <w:rsid w:val="00C62826"/>
    <w:pPr>
      <w:keepNext/>
      <w:spacing w:after="0" w:line="240" w:lineRule="auto"/>
      <w:jc w:val="center"/>
      <w:outlineLvl w:val="0"/>
    </w:pPr>
    <w:rPr>
      <w:rFonts w:ascii="Times" w:eastAsia="ヒラギノ角ゴ Pro W3" w:hAnsi="Times" w:cs="Times New Roman"/>
      <w:b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D879E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apple-tab-span">
    <w:name w:val="apple-tab-span"/>
    <w:basedOn w:val="DefaultParagraphFont"/>
    <w:rsid w:val="00D879E1"/>
  </w:style>
  <w:style w:type="paragraph" w:styleId="ListParagraph">
    <w:name w:val="List Paragraph"/>
    <w:basedOn w:val="Normal"/>
    <w:uiPriority w:val="34"/>
    <w:qFormat/>
    <w:rsid w:val="00063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6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63"/>
    <w:rPr>
      <w:rFonts w:ascii="Times New Roman" w:eastAsia="ヒラギノ角ゴ Pro W3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C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95"/>
    <w:rPr>
      <w:rFonts w:ascii="Times" w:eastAsia="ヒラギノ角ゴ Pro W3" w:hAnsi="Time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95"/>
    <w:rPr>
      <w:rFonts w:ascii="Times" w:eastAsia="ヒラギノ角ゴ Pro W3" w:hAnsi="Times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Rosenbaum</dc:creator>
  <cp:keywords/>
  <dc:description/>
  <cp:lastModifiedBy>Claire Rosenbaum</cp:lastModifiedBy>
  <cp:revision>6</cp:revision>
  <dcterms:created xsi:type="dcterms:W3CDTF">2021-04-06T22:04:00Z</dcterms:created>
  <dcterms:modified xsi:type="dcterms:W3CDTF">2021-04-09T19:25:00Z</dcterms:modified>
</cp:coreProperties>
</file>