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21DF7" w14:textId="77777777" w:rsidR="00C62826" w:rsidRPr="00C92D7D" w:rsidRDefault="00C62826" w:rsidP="00C62826">
      <w:pPr>
        <w:ind w:left="270" w:firstLine="720"/>
        <w:rPr>
          <w:rFonts w:ascii="Times New Roman" w:hAnsi="Times New Roman"/>
          <w:b/>
        </w:rPr>
      </w:pPr>
    </w:p>
    <w:p w14:paraId="43C7B248" w14:textId="77777777" w:rsidR="00C62826" w:rsidRPr="00C92D7D" w:rsidRDefault="00C62826" w:rsidP="00C62826">
      <w:pPr>
        <w:jc w:val="center"/>
        <w:rPr>
          <w:rFonts w:ascii="Times New Roman" w:hAnsi="Times New Roman"/>
          <w:b/>
        </w:rPr>
      </w:pPr>
      <w:bookmarkStart w:id="0" w:name="_Hlk492384460"/>
      <w:r w:rsidRPr="00C92D7D">
        <w:rPr>
          <w:rFonts w:ascii="Times New Roman" w:hAnsi="Times New Roman"/>
          <w:b/>
        </w:rPr>
        <w:t>First Unitarian Church of Providence</w:t>
      </w:r>
    </w:p>
    <w:p w14:paraId="5F0F3DA9" w14:textId="019C3A90" w:rsidR="00C62826" w:rsidRPr="00C92D7D" w:rsidRDefault="00C62826" w:rsidP="00C62826">
      <w:pPr>
        <w:jc w:val="center"/>
        <w:rPr>
          <w:rFonts w:ascii="Times New Roman" w:hAnsi="Times New Roman"/>
        </w:rPr>
      </w:pPr>
      <w:r w:rsidRPr="00C92D7D">
        <w:rPr>
          <w:rFonts w:ascii="Times New Roman" w:hAnsi="Times New Roman"/>
        </w:rPr>
        <w:t xml:space="preserve">Prudential Committee </w:t>
      </w:r>
      <w:r w:rsidR="00A10213" w:rsidRPr="00C92D7D">
        <w:rPr>
          <w:rFonts w:ascii="Times New Roman" w:hAnsi="Times New Roman"/>
        </w:rPr>
        <w:t>Meeting</w:t>
      </w:r>
      <w:r w:rsidRPr="00C92D7D">
        <w:rPr>
          <w:rFonts w:ascii="Times New Roman" w:hAnsi="Times New Roman"/>
        </w:rPr>
        <w:t xml:space="preserve"> Notes</w:t>
      </w:r>
    </w:p>
    <w:p w14:paraId="66BD5D80" w14:textId="66DFAB61" w:rsidR="00C62826" w:rsidRPr="00C92D7D" w:rsidRDefault="006E2447" w:rsidP="00C62826">
      <w:pPr>
        <w:pStyle w:val="Heading1AA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May 13</w:t>
      </w:r>
      <w:r w:rsidR="0052374D" w:rsidRPr="00C92D7D">
        <w:rPr>
          <w:rFonts w:ascii="Times New Roman" w:hAnsi="Times New Roman"/>
          <w:b w:val="0"/>
          <w:szCs w:val="24"/>
        </w:rPr>
        <w:t>, 2020</w:t>
      </w:r>
    </w:p>
    <w:bookmarkEnd w:id="0"/>
    <w:p w14:paraId="09B8E0EE" w14:textId="77777777" w:rsidR="00C62826" w:rsidRPr="00C92D7D" w:rsidRDefault="00C62826" w:rsidP="00C62826">
      <w:pPr>
        <w:pBdr>
          <w:bottom w:val="single" w:sz="4" w:space="1" w:color="auto"/>
        </w:pBdr>
        <w:rPr>
          <w:rFonts w:ascii="Times New Roman" w:hAnsi="Times New Roman"/>
        </w:rPr>
      </w:pPr>
    </w:p>
    <w:p w14:paraId="1499AD61" w14:textId="3BEC9589" w:rsidR="00C62826" w:rsidRPr="00C92D7D" w:rsidRDefault="0081106E" w:rsidP="00C62826">
      <w:pPr>
        <w:rPr>
          <w:rFonts w:ascii="Times New Roman" w:hAnsi="Times New Roman"/>
          <w:b/>
          <w:u w:val="single"/>
        </w:rPr>
      </w:pPr>
      <w:r w:rsidRPr="00C92D7D">
        <w:rPr>
          <w:rFonts w:ascii="Times New Roman" w:hAnsi="Times New Roman"/>
          <w:b/>
          <w:u w:val="single"/>
        </w:rPr>
        <w:t>ATTENDING:</w:t>
      </w:r>
    </w:p>
    <w:p w14:paraId="4933B417" w14:textId="77777777" w:rsidR="00C62826" w:rsidRPr="00C92D7D" w:rsidRDefault="00C62826" w:rsidP="00C62826">
      <w:pPr>
        <w:ind w:left="270" w:firstLine="720"/>
        <w:rPr>
          <w:rFonts w:ascii="Times New Roman" w:hAnsi="Times New Roman"/>
          <w:b/>
        </w:rPr>
      </w:pPr>
    </w:p>
    <w:p w14:paraId="5DE59FF6" w14:textId="209ACF5B" w:rsidR="00C62826" w:rsidRPr="00C92D7D" w:rsidRDefault="00C62826" w:rsidP="00C62826">
      <w:pPr>
        <w:ind w:left="270" w:firstLine="720"/>
        <w:rPr>
          <w:rFonts w:ascii="Times New Roman" w:hAnsi="Times New Roman"/>
          <w:b/>
        </w:rPr>
      </w:pPr>
      <w:r w:rsidRPr="00C92D7D">
        <w:rPr>
          <w:rFonts w:ascii="Times New Roman" w:hAnsi="Times New Roman"/>
          <w:b/>
        </w:rPr>
        <w:t>Prudential Committee</w:t>
      </w:r>
      <w:r w:rsidR="008F10F7" w:rsidRPr="00C92D7D">
        <w:rPr>
          <w:rFonts w:ascii="Times New Roman" w:hAnsi="Times New Roman"/>
          <w:b/>
        </w:rPr>
        <w:t xml:space="preserve"> </w:t>
      </w:r>
    </w:p>
    <w:p w14:paraId="4D367C01" w14:textId="413D2E67" w:rsidR="00C62826" w:rsidRPr="00C92D7D" w:rsidRDefault="00C62826" w:rsidP="00C62826">
      <w:pPr>
        <w:ind w:left="270" w:firstLine="720"/>
        <w:rPr>
          <w:rFonts w:ascii="Times New Roman" w:hAnsi="Times New Roman"/>
          <w:i/>
          <w:iCs/>
        </w:rPr>
      </w:pPr>
      <w:r w:rsidRPr="00C92D7D">
        <w:rPr>
          <w:rFonts w:ascii="Times New Roman" w:hAnsi="Times New Roman"/>
        </w:rPr>
        <w:t>Cheryl Bartholomew, President</w:t>
      </w:r>
    </w:p>
    <w:p w14:paraId="3E4011D3" w14:textId="1C8564D8" w:rsidR="00C62826" w:rsidRPr="00C92D7D" w:rsidRDefault="00C62826" w:rsidP="00C62826">
      <w:pPr>
        <w:ind w:left="990"/>
        <w:rPr>
          <w:rFonts w:ascii="Times New Roman" w:hAnsi="Times New Roman"/>
        </w:rPr>
      </w:pPr>
      <w:r w:rsidRPr="00C92D7D">
        <w:rPr>
          <w:rFonts w:ascii="Times New Roman" w:hAnsi="Times New Roman"/>
        </w:rPr>
        <w:t xml:space="preserve">John Simmonds, Past-President </w:t>
      </w:r>
    </w:p>
    <w:p w14:paraId="6C8D8B80" w14:textId="56062FFD" w:rsidR="00C62826" w:rsidRPr="00C92D7D" w:rsidRDefault="00C62826" w:rsidP="00C62826">
      <w:pPr>
        <w:ind w:left="990"/>
        <w:rPr>
          <w:rFonts w:ascii="Times New Roman" w:hAnsi="Times New Roman"/>
        </w:rPr>
      </w:pPr>
      <w:r w:rsidRPr="00C92D7D">
        <w:rPr>
          <w:rFonts w:ascii="Times New Roman" w:hAnsi="Times New Roman"/>
        </w:rPr>
        <w:t xml:space="preserve">Michael Cappelli, President-Elect </w:t>
      </w:r>
    </w:p>
    <w:p w14:paraId="0D2D97D4" w14:textId="1DF899FB" w:rsidR="00C62826" w:rsidRPr="00CB7865" w:rsidRDefault="00C62826" w:rsidP="00C62826">
      <w:pPr>
        <w:ind w:left="990"/>
        <w:rPr>
          <w:rFonts w:ascii="Times New Roman" w:hAnsi="Times New Roman"/>
          <w:i/>
          <w:iCs/>
        </w:rPr>
      </w:pPr>
      <w:r w:rsidRPr="00C92D7D">
        <w:rPr>
          <w:rFonts w:ascii="Times New Roman" w:hAnsi="Times New Roman"/>
        </w:rPr>
        <w:t>Roberta Groch, Treasurer</w:t>
      </w:r>
      <w:r w:rsidR="00CB7865">
        <w:rPr>
          <w:rFonts w:ascii="Times New Roman" w:hAnsi="Times New Roman"/>
        </w:rPr>
        <w:t xml:space="preserve"> </w:t>
      </w:r>
    </w:p>
    <w:p w14:paraId="71D000D2" w14:textId="6537F445" w:rsidR="00C62826" w:rsidRPr="00CB7865" w:rsidRDefault="00C62826" w:rsidP="00C62826">
      <w:pPr>
        <w:ind w:left="990"/>
        <w:rPr>
          <w:rFonts w:ascii="Times New Roman" w:hAnsi="Times New Roman"/>
          <w:i/>
          <w:iCs/>
        </w:rPr>
      </w:pPr>
      <w:r w:rsidRPr="00C92D7D">
        <w:rPr>
          <w:rFonts w:ascii="Times New Roman" w:hAnsi="Times New Roman"/>
        </w:rPr>
        <w:t>David F</w:t>
      </w:r>
      <w:r w:rsidR="005176AC" w:rsidRPr="00C92D7D">
        <w:rPr>
          <w:rFonts w:ascii="Times New Roman" w:hAnsi="Times New Roman"/>
        </w:rPr>
        <w:t>r</w:t>
      </w:r>
      <w:r w:rsidRPr="00C92D7D">
        <w:rPr>
          <w:rFonts w:ascii="Times New Roman" w:hAnsi="Times New Roman"/>
        </w:rPr>
        <w:t>ancis, Assistant Treasurer</w:t>
      </w:r>
      <w:r w:rsidR="00CB7865">
        <w:rPr>
          <w:rFonts w:ascii="Times New Roman" w:hAnsi="Times New Roman"/>
        </w:rPr>
        <w:t xml:space="preserve"> </w:t>
      </w:r>
    </w:p>
    <w:p w14:paraId="292649E7" w14:textId="6EFD8162" w:rsidR="00C62826" w:rsidRPr="00C92D7D" w:rsidRDefault="00C62826" w:rsidP="00C62826">
      <w:pPr>
        <w:ind w:left="990"/>
        <w:rPr>
          <w:rFonts w:ascii="Times New Roman" w:hAnsi="Times New Roman"/>
          <w:i/>
        </w:rPr>
      </w:pPr>
      <w:r w:rsidRPr="00C92D7D">
        <w:rPr>
          <w:rFonts w:ascii="Times New Roman" w:hAnsi="Times New Roman"/>
        </w:rPr>
        <w:t xml:space="preserve">Claire Rosenbaum, Clerk </w:t>
      </w:r>
    </w:p>
    <w:p w14:paraId="3CEDEB00" w14:textId="04D8A8E0" w:rsidR="00C62826" w:rsidRPr="00C92D7D" w:rsidRDefault="00C62826" w:rsidP="00C62826">
      <w:pPr>
        <w:ind w:left="990"/>
        <w:rPr>
          <w:rFonts w:ascii="Times New Roman" w:hAnsi="Times New Roman"/>
          <w:i/>
          <w:iCs/>
        </w:rPr>
      </w:pPr>
      <w:r w:rsidRPr="00C92D7D">
        <w:rPr>
          <w:rFonts w:ascii="Times New Roman" w:hAnsi="Times New Roman"/>
        </w:rPr>
        <w:t xml:space="preserve">Caroline Mailloux, Strategic Planning </w:t>
      </w:r>
      <w:r w:rsidR="005176AC" w:rsidRPr="00C92D7D">
        <w:rPr>
          <w:rFonts w:ascii="Times New Roman" w:hAnsi="Times New Roman"/>
        </w:rPr>
        <w:t xml:space="preserve"> </w:t>
      </w:r>
    </w:p>
    <w:p w14:paraId="0E5D2ECD" w14:textId="2EA2DCD9" w:rsidR="00C62826" w:rsidRPr="00CB7865" w:rsidRDefault="00C62826" w:rsidP="00C62826">
      <w:pPr>
        <w:ind w:left="990"/>
        <w:rPr>
          <w:rFonts w:ascii="Times New Roman" w:hAnsi="Times New Roman"/>
          <w:i/>
          <w:iCs/>
        </w:rPr>
      </w:pPr>
      <w:r w:rsidRPr="00C92D7D">
        <w:rPr>
          <w:rFonts w:ascii="Times New Roman" w:hAnsi="Times New Roman"/>
        </w:rPr>
        <w:t>Tiffany Reed, Stewardship Liaison</w:t>
      </w:r>
      <w:r w:rsidR="00F17F5E" w:rsidRPr="00C92D7D">
        <w:rPr>
          <w:rFonts w:ascii="Times New Roman" w:hAnsi="Times New Roman"/>
        </w:rPr>
        <w:t xml:space="preserve"> </w:t>
      </w:r>
    </w:p>
    <w:p w14:paraId="27D9331C" w14:textId="0C9CCEC9" w:rsidR="00C62826" w:rsidRPr="00D7322B" w:rsidRDefault="00C62826" w:rsidP="00C62826">
      <w:pPr>
        <w:ind w:left="990"/>
        <w:rPr>
          <w:rFonts w:ascii="Times New Roman" w:hAnsi="Times New Roman"/>
          <w:i/>
          <w:iCs/>
        </w:rPr>
      </w:pPr>
      <w:r w:rsidRPr="00C92D7D">
        <w:rPr>
          <w:rFonts w:ascii="Times New Roman" w:hAnsi="Times New Roman"/>
        </w:rPr>
        <w:t>Edie Warren, Personnel Liaison</w:t>
      </w:r>
      <w:r w:rsidR="005176AC" w:rsidRPr="00C92D7D">
        <w:rPr>
          <w:rFonts w:ascii="Times New Roman" w:hAnsi="Times New Roman"/>
        </w:rPr>
        <w:t xml:space="preserve"> </w:t>
      </w:r>
    </w:p>
    <w:p w14:paraId="528A7B55" w14:textId="06250F4A" w:rsidR="00C62826" w:rsidRPr="00C92D7D" w:rsidRDefault="00C62826" w:rsidP="00C62826">
      <w:pPr>
        <w:ind w:left="990"/>
        <w:rPr>
          <w:rFonts w:ascii="Times New Roman" w:hAnsi="Times New Roman"/>
          <w:i/>
          <w:iCs/>
        </w:rPr>
      </w:pPr>
      <w:r w:rsidRPr="00C92D7D">
        <w:rPr>
          <w:rFonts w:ascii="Times New Roman" w:hAnsi="Times New Roman"/>
        </w:rPr>
        <w:t xml:space="preserve">Sam Cole, Community Life Liaison </w:t>
      </w:r>
    </w:p>
    <w:p w14:paraId="25AA54A1" w14:textId="351CD771" w:rsidR="00C62826" w:rsidRPr="00CB7865" w:rsidRDefault="00C62826" w:rsidP="00C62826">
      <w:pPr>
        <w:ind w:left="990"/>
        <w:rPr>
          <w:rFonts w:ascii="Times New Roman" w:hAnsi="Times New Roman"/>
          <w:i/>
          <w:iCs/>
        </w:rPr>
      </w:pPr>
      <w:r w:rsidRPr="00C92D7D">
        <w:rPr>
          <w:rFonts w:ascii="Times New Roman" w:hAnsi="Times New Roman"/>
        </w:rPr>
        <w:t xml:space="preserve">Greg Kniseley, Social Justice Liaison </w:t>
      </w:r>
    </w:p>
    <w:p w14:paraId="127D7BC8" w14:textId="73A1C596" w:rsidR="00C62826" w:rsidRPr="00C92D7D" w:rsidRDefault="00C62826" w:rsidP="00C62826">
      <w:pPr>
        <w:ind w:left="990"/>
        <w:rPr>
          <w:rFonts w:ascii="Times New Roman" w:hAnsi="Times New Roman"/>
          <w:i/>
          <w:iCs/>
        </w:rPr>
      </w:pPr>
      <w:r w:rsidRPr="00C92D7D">
        <w:rPr>
          <w:rFonts w:ascii="Times New Roman" w:hAnsi="Times New Roman"/>
        </w:rPr>
        <w:t xml:space="preserve">Dave Spremulli, Spiritual Development Liaison </w:t>
      </w:r>
    </w:p>
    <w:p w14:paraId="73027295" w14:textId="77777777" w:rsidR="00C62826" w:rsidRPr="00C92D7D" w:rsidRDefault="00C62826" w:rsidP="00C62826">
      <w:pPr>
        <w:ind w:left="990"/>
        <w:rPr>
          <w:rFonts w:ascii="Times New Roman" w:hAnsi="Times New Roman"/>
        </w:rPr>
      </w:pPr>
    </w:p>
    <w:p w14:paraId="50E67BAE" w14:textId="77777777" w:rsidR="00C62826" w:rsidRPr="00C92D7D" w:rsidRDefault="00C62826" w:rsidP="00C62826">
      <w:pPr>
        <w:ind w:left="990"/>
        <w:rPr>
          <w:rFonts w:ascii="Times New Roman" w:hAnsi="Times New Roman"/>
          <w:b/>
        </w:rPr>
      </w:pPr>
      <w:r w:rsidRPr="00C92D7D">
        <w:rPr>
          <w:rFonts w:ascii="Times New Roman" w:hAnsi="Times New Roman"/>
          <w:b/>
        </w:rPr>
        <w:t>Church Staff Attending</w:t>
      </w:r>
    </w:p>
    <w:p w14:paraId="4690256C" w14:textId="2DBE86E0" w:rsidR="009F5332" w:rsidRPr="009F5332" w:rsidRDefault="009F5332" w:rsidP="00C62826">
      <w:pPr>
        <w:ind w:left="99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Liz Lerner Maclay, Minister </w:t>
      </w:r>
    </w:p>
    <w:p w14:paraId="2348D0B6" w14:textId="7626B8E5" w:rsidR="00C741B1" w:rsidRPr="00C92D7D" w:rsidRDefault="00C741B1" w:rsidP="00C62826">
      <w:pPr>
        <w:ind w:left="990"/>
        <w:rPr>
          <w:rFonts w:ascii="Times New Roman" w:hAnsi="Times New Roman"/>
        </w:rPr>
      </w:pPr>
      <w:r w:rsidRPr="00C92D7D">
        <w:rPr>
          <w:rFonts w:ascii="Times New Roman" w:hAnsi="Times New Roman"/>
        </w:rPr>
        <w:t>Cathy Seggel, Director of Religious Education</w:t>
      </w:r>
    </w:p>
    <w:p w14:paraId="6E2CB75E" w14:textId="3FC4C5BE" w:rsidR="0070229B" w:rsidRDefault="0070229B" w:rsidP="0070229B">
      <w:pPr>
        <w:ind w:left="990"/>
        <w:rPr>
          <w:rFonts w:ascii="Times New Roman" w:hAnsi="Times New Roman"/>
        </w:rPr>
      </w:pPr>
      <w:r w:rsidRPr="00C92D7D">
        <w:rPr>
          <w:rFonts w:ascii="Times New Roman" w:hAnsi="Times New Roman"/>
        </w:rPr>
        <w:t>Nancy Forsstrom, Church Administrator</w:t>
      </w:r>
    </w:p>
    <w:p w14:paraId="4CED231A" w14:textId="40688917" w:rsidR="009F5332" w:rsidRDefault="009F5332" w:rsidP="009F5332">
      <w:pPr>
        <w:rPr>
          <w:rFonts w:ascii="Times New Roman" w:hAnsi="Times New Roman"/>
        </w:rPr>
      </w:pPr>
    </w:p>
    <w:p w14:paraId="05601FBC" w14:textId="5B29EA5B" w:rsidR="009F5332" w:rsidRPr="009F5332" w:rsidRDefault="009F5332" w:rsidP="009F5332">
      <w:pPr>
        <w:rPr>
          <w:rFonts w:ascii="Times New Roman" w:hAnsi="Times New Roman"/>
          <w:b/>
          <w:bCs/>
        </w:rPr>
      </w:pPr>
      <w:r w:rsidRPr="009F5332">
        <w:rPr>
          <w:rFonts w:ascii="Times New Roman" w:hAnsi="Times New Roman"/>
          <w:b/>
          <w:bCs/>
        </w:rPr>
        <w:t>Meeting took place remotely via zoom due to COVID-19 pandemic.</w:t>
      </w:r>
    </w:p>
    <w:p w14:paraId="4BA43047" w14:textId="74DCFC17" w:rsidR="00063B62" w:rsidRPr="009F5332" w:rsidRDefault="00063B62" w:rsidP="0070229B">
      <w:pPr>
        <w:ind w:left="990"/>
        <w:rPr>
          <w:rFonts w:ascii="Times New Roman" w:hAnsi="Times New Roman"/>
          <w:b/>
          <w:bCs/>
        </w:rPr>
      </w:pPr>
    </w:p>
    <w:p w14:paraId="22A0B02B" w14:textId="6F30D97C" w:rsidR="00CC263E" w:rsidRPr="00C92D7D" w:rsidRDefault="00CC263E" w:rsidP="00CC263E">
      <w:pPr>
        <w:rPr>
          <w:rFonts w:ascii="Times New Roman" w:eastAsia="Times New Roman" w:hAnsi="Times New Roman"/>
          <w:b/>
          <w:bCs/>
          <w:color w:val="auto"/>
        </w:rPr>
      </w:pPr>
      <w:r w:rsidRPr="00C92D7D">
        <w:rPr>
          <w:rFonts w:ascii="Times New Roman" w:eastAsia="Times New Roman" w:hAnsi="Times New Roman"/>
          <w:b/>
          <w:bCs/>
        </w:rPr>
        <w:t>6:45</w:t>
      </w:r>
      <w:r w:rsidRPr="00C92D7D">
        <w:rPr>
          <w:rFonts w:ascii="Times New Roman" w:eastAsia="Times New Roman" w:hAnsi="Times New Roman"/>
          <w:b/>
          <w:bCs/>
        </w:rPr>
        <w:tab/>
        <w:t>Check-in</w:t>
      </w:r>
    </w:p>
    <w:p w14:paraId="6AE7EE64" w14:textId="34274A58" w:rsidR="00CC263E" w:rsidRPr="00C92D7D" w:rsidRDefault="00CC263E" w:rsidP="00CC263E">
      <w:pPr>
        <w:rPr>
          <w:rFonts w:ascii="Times New Roman" w:eastAsia="Times New Roman" w:hAnsi="Times New Roman"/>
          <w:b/>
          <w:bCs/>
          <w:color w:val="auto"/>
        </w:rPr>
      </w:pPr>
      <w:r w:rsidRPr="00C92D7D">
        <w:rPr>
          <w:rFonts w:ascii="Times New Roman" w:eastAsia="Times New Roman" w:hAnsi="Times New Roman"/>
          <w:b/>
          <w:bCs/>
        </w:rPr>
        <w:tab/>
        <w:t>Call to Order - Chalice Lighting &amp; Covenant Reading</w:t>
      </w:r>
    </w:p>
    <w:p w14:paraId="671DBD34" w14:textId="7A108D8E" w:rsidR="00A61710" w:rsidRDefault="00CC263E" w:rsidP="00CC263E">
      <w:pPr>
        <w:rPr>
          <w:rFonts w:ascii="Times New Roman" w:eastAsia="Times New Roman" w:hAnsi="Times New Roman"/>
          <w:b/>
          <w:bCs/>
        </w:rPr>
      </w:pPr>
      <w:r w:rsidRPr="00C92D7D">
        <w:rPr>
          <w:rFonts w:ascii="Times New Roman" w:eastAsia="Times New Roman" w:hAnsi="Times New Roman"/>
          <w:b/>
          <w:bCs/>
        </w:rPr>
        <w:tab/>
      </w:r>
    </w:p>
    <w:p w14:paraId="702D8D3E" w14:textId="56173895" w:rsidR="00A61710" w:rsidRPr="00C92D7D" w:rsidRDefault="00A61710" w:rsidP="00CC263E">
      <w:pPr>
        <w:rPr>
          <w:rFonts w:ascii="Times New Roman" w:eastAsia="Times New Roman" w:hAnsi="Times New Roman"/>
          <w:b/>
          <w:bCs/>
          <w:color w:val="auto"/>
        </w:rPr>
      </w:pPr>
      <w:r>
        <w:rPr>
          <w:rFonts w:ascii="Times New Roman" w:eastAsia="Times New Roman" w:hAnsi="Times New Roman"/>
          <w:b/>
          <w:bCs/>
        </w:rPr>
        <w:t>Meeting is being held remotely due to COIV-19 Emergency</w:t>
      </w:r>
    </w:p>
    <w:p w14:paraId="53E3526F" w14:textId="77777777" w:rsidR="00CC263E" w:rsidRPr="00C92D7D" w:rsidRDefault="00CC263E" w:rsidP="00CC263E">
      <w:pPr>
        <w:rPr>
          <w:rFonts w:ascii="Times New Roman" w:eastAsia="Times New Roman" w:hAnsi="Times New Roman"/>
          <w:color w:val="auto"/>
        </w:rPr>
      </w:pPr>
    </w:p>
    <w:p w14:paraId="055C2256" w14:textId="0DFDC04E" w:rsidR="006E2447" w:rsidRDefault="00C92D7D" w:rsidP="006E2447">
      <w:pPr>
        <w:rPr>
          <w:b/>
          <w:bCs/>
        </w:rPr>
      </w:pPr>
      <w:r w:rsidRPr="00C92D7D">
        <w:rPr>
          <w:rFonts w:ascii="Times New Roman" w:eastAsia="Times New Roman" w:hAnsi="Times New Roman"/>
          <w:b/>
          <w:bCs/>
        </w:rPr>
        <w:t>7:00</w:t>
      </w:r>
      <w:r w:rsidRPr="00C92D7D">
        <w:rPr>
          <w:rFonts w:ascii="Times New Roman" w:eastAsia="Times New Roman" w:hAnsi="Times New Roman"/>
          <w:b/>
          <w:bCs/>
        </w:rPr>
        <w:tab/>
      </w:r>
      <w:r w:rsidR="006E2447" w:rsidRPr="006E2447">
        <w:rPr>
          <w:b/>
          <w:bCs/>
        </w:rPr>
        <w:t>Budget Presentation and Discussion</w:t>
      </w:r>
    </w:p>
    <w:p w14:paraId="2101D1D1" w14:textId="54D29EA8" w:rsidR="003D27B8" w:rsidRDefault="003D27B8" w:rsidP="006E2447">
      <w:r>
        <w:t>The p</w:t>
      </w:r>
      <w:r w:rsidR="00DC6B10">
        <w:t xml:space="preserve">roposed budget was shared. </w:t>
      </w:r>
      <w:r>
        <w:t>The b</w:t>
      </w:r>
      <w:r w:rsidR="00DC6B10">
        <w:t xml:space="preserve">udget committee </w:t>
      </w:r>
      <w:r>
        <w:t xml:space="preserve">has met </w:t>
      </w:r>
      <w:r w:rsidR="00DC6B10">
        <w:t xml:space="preserve">and reviewed requests.  </w:t>
      </w:r>
      <w:r>
        <w:t>They have i</w:t>
      </w:r>
      <w:r w:rsidR="00DC6B10">
        <w:t xml:space="preserve">ncorporated </w:t>
      </w:r>
      <w:r w:rsidR="00130EE7">
        <w:t>all items in the “Green” yes column</w:t>
      </w:r>
      <w:r w:rsidR="00DC6B10">
        <w:t xml:space="preserve"> in</w:t>
      </w:r>
      <w:r w:rsidR="00130EE7">
        <w:t>to the proposed budget</w:t>
      </w:r>
      <w:r w:rsidR="00FA14E4">
        <w:t>, including: Increasing Assistant Minister for Pastoral Care to half time, increasing Membership Coordinator hours to 17 hours / week; $750 for Benevolent society; $2,000 for Mark Ewert and continued strategic planning; $1,000 for improved telecommunications; $650 for annual license fee for streaming, performing and copying music.</w:t>
      </w:r>
    </w:p>
    <w:p w14:paraId="6CA81BBE" w14:textId="77777777" w:rsidR="00FA14E4" w:rsidRDefault="00FA14E4" w:rsidP="006E2447"/>
    <w:p w14:paraId="5AC717E6" w14:textId="7C579525" w:rsidR="00DC6B10" w:rsidRDefault="00DC6B10" w:rsidP="006E2447">
      <w:r>
        <w:t>P</w:t>
      </w:r>
      <w:r w:rsidR="003D27B8">
        <w:t>ayroll Protection Program</w:t>
      </w:r>
      <w:r>
        <w:t xml:space="preserve"> </w:t>
      </w:r>
      <w:r w:rsidR="003D27B8">
        <w:t xml:space="preserve">(PPP) </w:t>
      </w:r>
      <w:r>
        <w:t xml:space="preserve">funds were received </w:t>
      </w:r>
      <w:r w:rsidR="003D27B8">
        <w:t xml:space="preserve"> - </w:t>
      </w:r>
      <w:r>
        <w:t xml:space="preserve">$86,139.  </w:t>
      </w:r>
      <w:r w:rsidR="003D27B8">
        <w:t>These funds could</w:t>
      </w:r>
      <w:r>
        <w:t xml:space="preserve"> be used for salaries (including benefits and retirement packages) rental payments, mortgage and utilities. We only were awarded for salary.  </w:t>
      </w:r>
      <w:r w:rsidR="003D27B8">
        <w:t>They m</w:t>
      </w:r>
      <w:r>
        <w:t xml:space="preserve">ust be used in next </w:t>
      </w:r>
      <w:r w:rsidR="003D27B8">
        <w:t>eight</w:t>
      </w:r>
      <w:r>
        <w:t xml:space="preserve"> weeks.  </w:t>
      </w:r>
      <w:r w:rsidR="003D27B8">
        <w:t>Our p</w:t>
      </w:r>
      <w:r w:rsidR="00522407">
        <w:t xml:space="preserve">ayroll company will give statement of what </w:t>
      </w:r>
      <w:r w:rsidR="003D27B8">
        <w:t>is</w:t>
      </w:r>
      <w:r w:rsidR="00522407">
        <w:t xml:space="preserve"> paid out. Then </w:t>
      </w:r>
      <w:r w:rsidR="003D27B8">
        <w:t>the l</w:t>
      </w:r>
      <w:r w:rsidR="00522407">
        <w:t>oan</w:t>
      </w:r>
      <w:r w:rsidR="003D27B8">
        <w:t xml:space="preserve"> </w:t>
      </w:r>
      <w:r w:rsidR="00522407">
        <w:t xml:space="preserve">will be forgiven.  Accountant and Wally set up </w:t>
      </w:r>
      <w:r w:rsidR="003D27B8">
        <w:t xml:space="preserve">a </w:t>
      </w:r>
      <w:r w:rsidR="00522407">
        <w:t xml:space="preserve">special liability line for this loan. </w:t>
      </w:r>
    </w:p>
    <w:p w14:paraId="0D8A86B4" w14:textId="165E7193" w:rsidR="00522407" w:rsidRDefault="00522407" w:rsidP="006E2447"/>
    <w:p w14:paraId="4037C123" w14:textId="2F1D791F" w:rsidR="00522407" w:rsidRDefault="00A028EE" w:rsidP="006E2447">
      <w:r>
        <w:t>As a result of the PPP loan being applied to salaries we will have a surplus</w:t>
      </w:r>
      <w:r w:rsidR="00522407">
        <w:t xml:space="preserve"> </w:t>
      </w:r>
      <w:r w:rsidR="003D27B8">
        <w:t xml:space="preserve">of around </w:t>
      </w:r>
      <w:r w:rsidR="00522407">
        <w:t xml:space="preserve">$60,00 </w:t>
      </w:r>
      <w:r w:rsidR="00130EE7">
        <w:t xml:space="preserve">– likely more. </w:t>
      </w:r>
    </w:p>
    <w:p w14:paraId="18BC7394" w14:textId="77777777" w:rsidR="00FA14E4" w:rsidRDefault="00FA14E4" w:rsidP="006E2447"/>
    <w:p w14:paraId="3BBD512A" w14:textId="37E85BEE" w:rsidR="00665374" w:rsidRPr="00DC6B10" w:rsidRDefault="00130EE7" w:rsidP="00665374">
      <w:r>
        <w:t>We w</w:t>
      </w:r>
      <w:r w:rsidR="008A52E2">
        <w:t>ant to be as conservative as possible since we really do not know how the effects of the pandemic will impact over the next year.</w:t>
      </w:r>
      <w:r>
        <w:t xml:space="preserve">  There was a lengthy discussion about requested items in the “yellow” maybe column, especially the Cost of Living increase for staff (COLA) in the amount of $7960.  It was acknowledged that the staff have been working very hard and this 1.8% increase is really to </w:t>
      </w:r>
      <w:r w:rsidR="00665374">
        <w:t>accommodate</w:t>
      </w:r>
      <w:r>
        <w:t xml:space="preserve"> </w:t>
      </w:r>
      <w:r w:rsidR="003D27B8">
        <w:t xml:space="preserve">for a </w:t>
      </w:r>
      <w:r>
        <w:t>r</w:t>
      </w:r>
      <w:r w:rsidR="00665374">
        <w:t>ise</w:t>
      </w:r>
      <w:r>
        <w:t xml:space="preserve"> in cost of living expenses. Consideration was also discussed about the very uncertain financial future during the upcoming year in light of the pandemic.  </w:t>
      </w:r>
      <w:r w:rsidR="00665374">
        <w:t xml:space="preserve">Also, we may need more robust technology if we need to do online service all church year. </w:t>
      </w:r>
    </w:p>
    <w:p w14:paraId="5FCF67A4" w14:textId="68DF8FD9" w:rsidR="00130EE7" w:rsidRDefault="00130EE7" w:rsidP="00130EE7"/>
    <w:p w14:paraId="140C8AE5" w14:textId="38BD0381" w:rsidR="008A52E2" w:rsidRDefault="00130EE7" w:rsidP="00130EE7">
      <w:pPr>
        <w:rPr>
          <w:b/>
          <w:bCs/>
        </w:rPr>
      </w:pPr>
      <w:r w:rsidRPr="00130EE7">
        <w:rPr>
          <w:b/>
          <w:bCs/>
        </w:rPr>
        <w:t>Motion:</w:t>
      </w:r>
      <w:r w:rsidR="00F40099" w:rsidRPr="00130EE7">
        <w:rPr>
          <w:b/>
          <w:bCs/>
        </w:rPr>
        <w:t xml:space="preserve"> To take $7960</w:t>
      </w:r>
      <w:r w:rsidR="003D27B8">
        <w:rPr>
          <w:b/>
          <w:bCs/>
        </w:rPr>
        <w:t xml:space="preserve"> -</w:t>
      </w:r>
      <w:r w:rsidR="00F40099" w:rsidRPr="00130EE7">
        <w:rPr>
          <w:b/>
          <w:bCs/>
        </w:rPr>
        <w:t xml:space="preserve"> 1.8% COLA </w:t>
      </w:r>
      <w:r w:rsidR="003D27B8">
        <w:rPr>
          <w:b/>
          <w:bCs/>
        </w:rPr>
        <w:t xml:space="preserve">for </w:t>
      </w:r>
      <w:r w:rsidR="00F40099" w:rsidRPr="00130EE7">
        <w:rPr>
          <w:b/>
          <w:bCs/>
        </w:rPr>
        <w:t xml:space="preserve">all staff members </w:t>
      </w:r>
      <w:r w:rsidR="003D27B8">
        <w:rPr>
          <w:b/>
          <w:bCs/>
        </w:rPr>
        <w:t xml:space="preserve"> - </w:t>
      </w:r>
      <w:r w:rsidR="00F40099" w:rsidRPr="00130EE7">
        <w:rPr>
          <w:b/>
          <w:bCs/>
        </w:rPr>
        <w:t xml:space="preserve">and move it into the </w:t>
      </w:r>
      <w:r w:rsidR="00665374">
        <w:rPr>
          <w:b/>
          <w:bCs/>
        </w:rPr>
        <w:t xml:space="preserve">base </w:t>
      </w:r>
      <w:r w:rsidR="00F40099" w:rsidRPr="00130EE7">
        <w:rPr>
          <w:b/>
          <w:bCs/>
        </w:rPr>
        <w:t>budget. (Michael / Edie)</w:t>
      </w:r>
      <w:r w:rsidR="003E76B4" w:rsidRPr="00130EE7">
        <w:rPr>
          <w:b/>
          <w:bCs/>
        </w:rPr>
        <w:t>.  11 approved. One abstention.</w:t>
      </w:r>
    </w:p>
    <w:p w14:paraId="0E94167B" w14:textId="77777777" w:rsidR="00665374" w:rsidRDefault="00665374" w:rsidP="00130EE7">
      <w:pPr>
        <w:rPr>
          <w:b/>
          <w:bCs/>
        </w:rPr>
      </w:pPr>
    </w:p>
    <w:p w14:paraId="0A212CC1" w14:textId="15EF6DBB" w:rsidR="003E76B4" w:rsidRDefault="00130EE7" w:rsidP="00130EE7">
      <w:pPr>
        <w:rPr>
          <w:b/>
          <w:bCs/>
        </w:rPr>
      </w:pPr>
      <w:r w:rsidRPr="00130EE7">
        <w:rPr>
          <w:b/>
          <w:bCs/>
        </w:rPr>
        <w:t xml:space="preserve">Motion: </w:t>
      </w:r>
      <w:r w:rsidR="00665374">
        <w:rPr>
          <w:b/>
          <w:bCs/>
        </w:rPr>
        <w:t>To a</w:t>
      </w:r>
      <w:r w:rsidR="003E76B4" w:rsidRPr="00130EE7">
        <w:rPr>
          <w:b/>
          <w:bCs/>
        </w:rPr>
        <w:t xml:space="preserve">pprove base budget including the $7960 for the COLA as amended. </w:t>
      </w:r>
      <w:r w:rsidRPr="00130EE7">
        <w:rPr>
          <w:b/>
          <w:bCs/>
        </w:rPr>
        <w:t xml:space="preserve">(Edie/David </w:t>
      </w:r>
      <w:r w:rsidR="00665374">
        <w:rPr>
          <w:b/>
          <w:bCs/>
        </w:rPr>
        <w:t xml:space="preserve">S.) </w:t>
      </w:r>
      <w:r>
        <w:rPr>
          <w:b/>
          <w:bCs/>
        </w:rPr>
        <w:t>C</w:t>
      </w:r>
      <w:r w:rsidR="00C5543E" w:rsidRPr="00130EE7">
        <w:rPr>
          <w:b/>
          <w:bCs/>
        </w:rPr>
        <w:t xml:space="preserve">arried </w:t>
      </w:r>
      <w:r w:rsidRPr="00130EE7">
        <w:rPr>
          <w:b/>
          <w:bCs/>
        </w:rPr>
        <w:t>unanimously</w:t>
      </w:r>
      <w:r w:rsidR="00C5543E" w:rsidRPr="00130EE7">
        <w:rPr>
          <w:b/>
          <w:bCs/>
        </w:rPr>
        <w:t>.</w:t>
      </w:r>
    </w:p>
    <w:p w14:paraId="754406EE" w14:textId="4DCAD3DE" w:rsidR="00130EE7" w:rsidRDefault="00130EE7" w:rsidP="00130EE7">
      <w:pPr>
        <w:rPr>
          <w:b/>
          <w:bCs/>
        </w:rPr>
      </w:pPr>
    </w:p>
    <w:p w14:paraId="792ECBC7" w14:textId="1BDA10B5" w:rsidR="00130EE7" w:rsidRPr="00130EE7" w:rsidRDefault="00130EE7" w:rsidP="00130EE7">
      <w:r>
        <w:t>The special funds requests for loaves and fishes and 300</w:t>
      </w:r>
      <w:r w:rsidRPr="00130EE7">
        <w:rPr>
          <w:vertAlign w:val="superscript"/>
        </w:rPr>
        <w:t>th</w:t>
      </w:r>
      <w:r>
        <w:t xml:space="preserve"> anniversary were considered.</w:t>
      </w:r>
    </w:p>
    <w:p w14:paraId="700C0948" w14:textId="05469555" w:rsidR="008A52E2" w:rsidRPr="00665374" w:rsidRDefault="00C5543E" w:rsidP="00130EE7">
      <w:pPr>
        <w:rPr>
          <w:b/>
          <w:bCs/>
        </w:rPr>
      </w:pPr>
      <w:r w:rsidRPr="00665374">
        <w:rPr>
          <w:b/>
          <w:bCs/>
        </w:rPr>
        <w:t xml:space="preserve">Motion: </w:t>
      </w:r>
      <w:r w:rsidR="00665374">
        <w:rPr>
          <w:b/>
          <w:bCs/>
        </w:rPr>
        <w:t>To a</w:t>
      </w:r>
      <w:r w:rsidRPr="00665374">
        <w:rPr>
          <w:b/>
          <w:bCs/>
        </w:rPr>
        <w:t>uthorize $2300 for mobile loaves and fishes and 300</w:t>
      </w:r>
      <w:r w:rsidRPr="00665374">
        <w:rPr>
          <w:b/>
          <w:bCs/>
          <w:vertAlign w:val="superscript"/>
        </w:rPr>
        <w:t>th</w:t>
      </w:r>
      <w:r w:rsidRPr="00665374">
        <w:rPr>
          <w:b/>
          <w:bCs/>
        </w:rPr>
        <w:t xml:space="preserve"> anniversary requests from the surplus of FY 2020.  </w:t>
      </w:r>
      <w:r w:rsidR="00665374" w:rsidRPr="00665374">
        <w:rPr>
          <w:b/>
          <w:bCs/>
        </w:rPr>
        <w:t>(Dave S / Cheryl)</w:t>
      </w:r>
      <w:r w:rsidR="00665374">
        <w:rPr>
          <w:b/>
          <w:bCs/>
        </w:rPr>
        <w:t>.</w:t>
      </w:r>
      <w:r w:rsidR="00665374" w:rsidRPr="00665374">
        <w:rPr>
          <w:b/>
          <w:bCs/>
        </w:rPr>
        <w:t xml:space="preserve"> </w:t>
      </w:r>
      <w:r w:rsidR="00665374">
        <w:rPr>
          <w:b/>
          <w:bCs/>
        </w:rPr>
        <w:t xml:space="preserve">Carried </w:t>
      </w:r>
      <w:r w:rsidRPr="00665374">
        <w:rPr>
          <w:b/>
          <w:bCs/>
        </w:rPr>
        <w:t>Unanimous</w:t>
      </w:r>
      <w:r w:rsidR="00665374">
        <w:rPr>
          <w:b/>
          <w:bCs/>
        </w:rPr>
        <w:t>ly.</w:t>
      </w:r>
    </w:p>
    <w:p w14:paraId="497AAA2C" w14:textId="7DD83C8C" w:rsidR="00C5543E" w:rsidRDefault="00C5543E" w:rsidP="00C5543E"/>
    <w:p w14:paraId="6B97C8A2" w14:textId="396EE45C" w:rsidR="00C5543E" w:rsidRDefault="00665374" w:rsidP="00C5543E">
      <w:r>
        <w:t xml:space="preserve">A </w:t>
      </w:r>
      <w:r w:rsidR="00C5543E">
        <w:t xml:space="preserve">congregational budget discussion </w:t>
      </w:r>
      <w:r>
        <w:t xml:space="preserve">will be held on Sunday, May 31 </w:t>
      </w:r>
      <w:r w:rsidR="00C5543E">
        <w:t>at 1PM.</w:t>
      </w:r>
    </w:p>
    <w:p w14:paraId="54F8AE08" w14:textId="6339431E" w:rsidR="00C5543E" w:rsidRDefault="00C5543E" w:rsidP="00C5543E"/>
    <w:p w14:paraId="1DDA2734" w14:textId="13F57117" w:rsidR="00FF64C3" w:rsidRDefault="00FF64C3" w:rsidP="00C5543E">
      <w:r w:rsidRPr="00FF64C3">
        <w:rPr>
          <w:b/>
          <w:bCs/>
        </w:rPr>
        <w:t>Announcements:</w:t>
      </w:r>
      <w:r w:rsidR="00C5543E">
        <w:t xml:space="preserve"> </w:t>
      </w:r>
    </w:p>
    <w:p w14:paraId="26D0CA6A" w14:textId="2C92FBFF" w:rsidR="00C5543E" w:rsidRDefault="00C5543E" w:rsidP="00FF64C3">
      <w:pPr>
        <w:pStyle w:val="ListParagraph"/>
        <w:numPr>
          <w:ilvl w:val="0"/>
          <w:numId w:val="49"/>
        </w:numPr>
      </w:pPr>
      <w:r>
        <w:t>Nominating Committee still need</w:t>
      </w:r>
      <w:r w:rsidR="00665374">
        <w:t>s</w:t>
      </w:r>
      <w:r>
        <w:t xml:space="preserve"> to fill stewardship role. </w:t>
      </w:r>
      <w:r w:rsidR="00665374">
        <w:t>Other spots on slate have been filled.</w:t>
      </w:r>
    </w:p>
    <w:p w14:paraId="555E41FD" w14:textId="60B8FDDD" w:rsidR="00C5543E" w:rsidRDefault="00C5543E" w:rsidP="00FF64C3">
      <w:pPr>
        <w:pStyle w:val="ListParagraph"/>
        <w:numPr>
          <w:ilvl w:val="0"/>
          <w:numId w:val="49"/>
        </w:numPr>
      </w:pPr>
      <w:r>
        <w:t xml:space="preserve">Food pantry will take place next Monday.  Core group will pack boxes and </w:t>
      </w:r>
      <w:r w:rsidR="00665374">
        <w:t>participants</w:t>
      </w:r>
      <w:r>
        <w:t xml:space="preserve"> will drive by and open trunks.  Walkers will be given bags / packages for their carts.</w:t>
      </w:r>
      <w:r w:rsidR="00A028EE">
        <w:t xml:space="preserve">  </w:t>
      </w:r>
      <w:r w:rsidR="00665374">
        <w:t>We have c</w:t>
      </w:r>
      <w:r w:rsidR="00A028EE">
        <w:t>hecked with the mayor’s office</w:t>
      </w:r>
      <w:r w:rsidR="00665374">
        <w:t xml:space="preserve"> which gave the OK </w:t>
      </w:r>
      <w:r w:rsidR="00FF64C3">
        <w:t>since</w:t>
      </w:r>
      <w:r w:rsidR="00665374">
        <w:t xml:space="preserve"> food pantries are c</w:t>
      </w:r>
      <w:r w:rsidR="00A028EE">
        <w:t>onsidered essential</w:t>
      </w:r>
      <w:r w:rsidR="00665374">
        <w:t xml:space="preserve"> services.</w:t>
      </w:r>
    </w:p>
    <w:p w14:paraId="254C4794" w14:textId="77777777" w:rsidR="00C92D7D" w:rsidRPr="00C92D7D" w:rsidRDefault="00C92D7D" w:rsidP="00C92D7D">
      <w:pPr>
        <w:rPr>
          <w:rFonts w:ascii="Times New Roman" w:eastAsia="Times New Roman" w:hAnsi="Times New Roman"/>
          <w:color w:val="auto"/>
        </w:rPr>
      </w:pPr>
    </w:p>
    <w:p w14:paraId="1E80EE83" w14:textId="13187290" w:rsidR="00CC263E" w:rsidRPr="00C92D7D" w:rsidRDefault="00C92D7D" w:rsidP="00CC263E">
      <w:pPr>
        <w:rPr>
          <w:rFonts w:ascii="Times New Roman" w:eastAsia="Times New Roman" w:hAnsi="Times New Roman"/>
          <w:b/>
          <w:bCs/>
          <w:color w:val="auto"/>
        </w:rPr>
      </w:pPr>
      <w:r>
        <w:rPr>
          <w:rFonts w:ascii="Times New Roman" w:eastAsia="Times New Roman" w:hAnsi="Times New Roman"/>
          <w:b/>
          <w:bCs/>
        </w:rPr>
        <w:t>8:50</w:t>
      </w:r>
      <w:r w:rsidR="00CC263E" w:rsidRPr="00C92D7D">
        <w:rPr>
          <w:rFonts w:ascii="Times New Roman" w:eastAsia="Times New Roman" w:hAnsi="Times New Roman"/>
          <w:b/>
          <w:bCs/>
        </w:rPr>
        <w:tab/>
        <w:t>Next Meeting/Assignments</w:t>
      </w:r>
    </w:p>
    <w:p w14:paraId="534AEC55" w14:textId="644A9901" w:rsidR="00CC263E" w:rsidRPr="00C92D7D" w:rsidRDefault="00CC263E" w:rsidP="00CC263E">
      <w:pPr>
        <w:numPr>
          <w:ilvl w:val="0"/>
          <w:numId w:val="11"/>
        </w:numPr>
        <w:ind w:left="2160"/>
        <w:textAlignment w:val="baseline"/>
        <w:rPr>
          <w:rFonts w:ascii="Times New Roman" w:eastAsia="Times New Roman" w:hAnsi="Times New Roman"/>
          <w:b/>
          <w:bCs/>
        </w:rPr>
      </w:pPr>
      <w:r w:rsidRPr="00C92D7D">
        <w:rPr>
          <w:rFonts w:ascii="Times New Roman" w:eastAsia="Times New Roman" w:hAnsi="Times New Roman"/>
          <w:b/>
          <w:bCs/>
        </w:rPr>
        <w:t xml:space="preserve">Next Meeting: </w:t>
      </w:r>
      <w:r w:rsidR="008A545B">
        <w:rPr>
          <w:rFonts w:ascii="Times New Roman" w:eastAsia="Times New Roman" w:hAnsi="Times New Roman"/>
          <w:b/>
          <w:bCs/>
        </w:rPr>
        <w:t xml:space="preserve">May </w:t>
      </w:r>
      <w:r w:rsidR="006E2447">
        <w:rPr>
          <w:rFonts w:ascii="Times New Roman" w:eastAsia="Times New Roman" w:hAnsi="Times New Roman"/>
          <w:b/>
          <w:bCs/>
        </w:rPr>
        <w:t>27</w:t>
      </w:r>
      <w:r w:rsidR="00181AC5">
        <w:rPr>
          <w:rFonts w:ascii="Times New Roman" w:eastAsia="Times New Roman" w:hAnsi="Times New Roman"/>
          <w:b/>
          <w:bCs/>
        </w:rPr>
        <w:t xml:space="preserve"> </w:t>
      </w:r>
    </w:p>
    <w:p w14:paraId="7C59636C" w14:textId="2A0895C6" w:rsidR="00CC263E" w:rsidRPr="00C92D7D" w:rsidRDefault="00CC263E" w:rsidP="00CC263E">
      <w:pPr>
        <w:numPr>
          <w:ilvl w:val="0"/>
          <w:numId w:val="11"/>
        </w:numPr>
        <w:ind w:left="2160"/>
        <w:textAlignment w:val="baseline"/>
        <w:rPr>
          <w:rFonts w:ascii="Times New Roman" w:eastAsia="Times New Roman" w:hAnsi="Times New Roman"/>
          <w:b/>
          <w:bCs/>
        </w:rPr>
      </w:pPr>
      <w:r w:rsidRPr="00C92D7D">
        <w:rPr>
          <w:rFonts w:ascii="Times New Roman" w:eastAsia="Times New Roman" w:hAnsi="Times New Roman"/>
          <w:b/>
          <w:bCs/>
        </w:rPr>
        <w:t xml:space="preserve">Opening/Closing Words: </w:t>
      </w:r>
      <w:r w:rsidR="00665374">
        <w:rPr>
          <w:rFonts w:ascii="Times New Roman" w:eastAsia="Times New Roman" w:hAnsi="Times New Roman"/>
          <w:b/>
          <w:bCs/>
        </w:rPr>
        <w:t>(David Francis)</w:t>
      </w:r>
    </w:p>
    <w:p w14:paraId="39B05648" w14:textId="5ECCB7EB" w:rsidR="00CC263E" w:rsidRPr="00C92D7D" w:rsidRDefault="00CC263E" w:rsidP="00A028EE">
      <w:pPr>
        <w:rPr>
          <w:rFonts w:ascii="Times New Roman" w:eastAsia="Times New Roman" w:hAnsi="Times New Roman"/>
          <w:b/>
          <w:bCs/>
          <w:color w:val="auto"/>
        </w:rPr>
      </w:pPr>
      <w:r w:rsidRPr="00C92D7D">
        <w:rPr>
          <w:rFonts w:ascii="Times New Roman" w:eastAsia="Times New Roman" w:hAnsi="Times New Roman"/>
          <w:b/>
          <w:bCs/>
        </w:rPr>
        <w:tab/>
        <w:t>Extinguish Chalice</w:t>
      </w:r>
    </w:p>
    <w:p w14:paraId="3CEAE418" w14:textId="77777777" w:rsidR="00CC263E" w:rsidRPr="00C92D7D" w:rsidRDefault="00CC263E" w:rsidP="00CC263E">
      <w:pPr>
        <w:rPr>
          <w:rFonts w:ascii="Times New Roman" w:eastAsia="Times New Roman" w:hAnsi="Times New Roman"/>
          <w:color w:val="auto"/>
        </w:rPr>
      </w:pPr>
    </w:p>
    <w:p w14:paraId="28E0FA63" w14:textId="41835373" w:rsidR="00DE4D13" w:rsidRPr="00C92D7D" w:rsidRDefault="00935EF9" w:rsidP="00DE4D13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8:58</w:t>
      </w:r>
      <w:r w:rsidR="00DE4D13" w:rsidRPr="00C92D7D">
        <w:rPr>
          <w:rFonts w:ascii="Times New Roman" w:eastAsia="Times New Roman" w:hAnsi="Times New Roman"/>
          <w:b/>
          <w:bCs/>
        </w:rPr>
        <w:tab/>
        <w:t xml:space="preserve">ADJOURNMENT – </w:t>
      </w:r>
      <w:r w:rsidR="00CC7043" w:rsidRPr="00C92D7D">
        <w:rPr>
          <w:rFonts w:ascii="Times New Roman" w:eastAsia="Times New Roman" w:hAnsi="Times New Roman"/>
        </w:rPr>
        <w:t>Motion to adjourn</w:t>
      </w:r>
      <w:r w:rsidR="00CC7043" w:rsidRPr="00C92D7D">
        <w:rPr>
          <w:rFonts w:ascii="Times New Roman" w:eastAsia="Times New Roman" w:hAnsi="Times New Roman"/>
          <w:b/>
          <w:bCs/>
        </w:rPr>
        <w:t xml:space="preserve"> </w:t>
      </w:r>
      <w:r w:rsidR="00CC7043" w:rsidRPr="00C92D7D">
        <w:rPr>
          <w:rFonts w:ascii="Times New Roman" w:eastAsia="Times New Roman" w:hAnsi="Times New Roman"/>
        </w:rPr>
        <w:t>(</w:t>
      </w:r>
      <w:r w:rsidR="00A028EE">
        <w:rPr>
          <w:rFonts w:ascii="Times New Roman" w:eastAsia="Times New Roman" w:hAnsi="Times New Roman"/>
        </w:rPr>
        <w:t>Dave S. / John</w:t>
      </w:r>
      <w:r w:rsidR="00CC7043" w:rsidRPr="00C92D7D">
        <w:rPr>
          <w:rFonts w:ascii="Times New Roman" w:eastAsia="Times New Roman" w:hAnsi="Times New Roman"/>
        </w:rPr>
        <w:t>) carried unanimously.</w:t>
      </w:r>
    </w:p>
    <w:p w14:paraId="0CF84A4A" w14:textId="77777777" w:rsidR="00CC263E" w:rsidRPr="00C92D7D" w:rsidRDefault="00CC263E" w:rsidP="00D879E1">
      <w:pPr>
        <w:rPr>
          <w:rFonts w:ascii="Times New Roman" w:eastAsia="Times New Roman" w:hAnsi="Times New Roman"/>
        </w:rPr>
      </w:pPr>
    </w:p>
    <w:p w14:paraId="3FA4B062" w14:textId="77777777" w:rsidR="00FC15AD" w:rsidRPr="00C92D7D" w:rsidRDefault="00C8069C" w:rsidP="00D879E1">
      <w:pPr>
        <w:rPr>
          <w:rFonts w:ascii="Times New Roman" w:eastAsia="Times New Roman" w:hAnsi="Times New Roman"/>
        </w:rPr>
      </w:pPr>
      <w:r w:rsidRPr="00C92D7D">
        <w:rPr>
          <w:rFonts w:ascii="Times New Roman" w:eastAsia="Times New Roman" w:hAnsi="Times New Roman"/>
        </w:rPr>
        <w:t>Respectfully submitted,</w:t>
      </w:r>
      <w:r w:rsidR="002D17D2" w:rsidRPr="00C92D7D">
        <w:rPr>
          <w:rFonts w:ascii="Times New Roman" w:eastAsia="Times New Roman" w:hAnsi="Times New Roman"/>
        </w:rPr>
        <w:t xml:space="preserve"> </w:t>
      </w:r>
    </w:p>
    <w:p w14:paraId="1E7863AF" w14:textId="7CAE23EA" w:rsidR="00D879E1" w:rsidRPr="00C92D7D" w:rsidRDefault="002D17D2" w:rsidP="00D879E1">
      <w:pPr>
        <w:rPr>
          <w:rFonts w:ascii="Times New Roman" w:hAnsi="Times New Roman"/>
          <w:b/>
          <w:bCs/>
        </w:rPr>
      </w:pPr>
      <w:r w:rsidRPr="00C92D7D">
        <w:rPr>
          <w:rFonts w:ascii="Times New Roman" w:eastAsia="Times New Roman" w:hAnsi="Times New Roman"/>
        </w:rPr>
        <w:t>Claire Rosenbaum, Clerk</w:t>
      </w:r>
    </w:p>
    <w:sectPr w:rsidR="00D879E1" w:rsidRPr="00C92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54023" w14:textId="77777777" w:rsidR="00036E9F" w:rsidRDefault="00036E9F" w:rsidP="00D91A45">
      <w:r>
        <w:separator/>
      </w:r>
    </w:p>
  </w:endnote>
  <w:endnote w:type="continuationSeparator" w:id="0">
    <w:p w14:paraId="37D1B3EB" w14:textId="77777777" w:rsidR="00036E9F" w:rsidRDefault="00036E9F" w:rsidP="00D9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89CC7" w14:textId="77777777" w:rsidR="00036E9F" w:rsidRDefault="00036E9F" w:rsidP="00D91A45">
      <w:r>
        <w:separator/>
      </w:r>
    </w:p>
  </w:footnote>
  <w:footnote w:type="continuationSeparator" w:id="0">
    <w:p w14:paraId="2B530D7A" w14:textId="77777777" w:rsidR="00036E9F" w:rsidRDefault="00036E9F" w:rsidP="00D91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7FD9"/>
    <w:multiLevelType w:val="multilevel"/>
    <w:tmpl w:val="1598D2AA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97C95"/>
    <w:multiLevelType w:val="hybridMultilevel"/>
    <w:tmpl w:val="8A184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660B0"/>
    <w:multiLevelType w:val="multilevel"/>
    <w:tmpl w:val="2174E9DE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4C52E7A"/>
    <w:multiLevelType w:val="hybridMultilevel"/>
    <w:tmpl w:val="78ACF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053F06"/>
    <w:multiLevelType w:val="hybridMultilevel"/>
    <w:tmpl w:val="02F0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57730"/>
    <w:multiLevelType w:val="multilevel"/>
    <w:tmpl w:val="9B6E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5262F1"/>
    <w:multiLevelType w:val="multilevel"/>
    <w:tmpl w:val="E2B2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7A2069"/>
    <w:multiLevelType w:val="multilevel"/>
    <w:tmpl w:val="1D1E4E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3C7A16"/>
    <w:multiLevelType w:val="multilevel"/>
    <w:tmpl w:val="D01072C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261552"/>
    <w:multiLevelType w:val="hybridMultilevel"/>
    <w:tmpl w:val="A57E720A"/>
    <w:lvl w:ilvl="0" w:tplc="23409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7C46D6"/>
    <w:multiLevelType w:val="hybridMultilevel"/>
    <w:tmpl w:val="DA2A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33036"/>
    <w:multiLevelType w:val="hybridMultilevel"/>
    <w:tmpl w:val="99D8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D5757"/>
    <w:multiLevelType w:val="hybridMultilevel"/>
    <w:tmpl w:val="A4B4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A5D64"/>
    <w:multiLevelType w:val="multilevel"/>
    <w:tmpl w:val="414E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400881"/>
    <w:multiLevelType w:val="multilevel"/>
    <w:tmpl w:val="EE8C3A86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A12663"/>
    <w:multiLevelType w:val="hybridMultilevel"/>
    <w:tmpl w:val="C116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6054912"/>
    <w:multiLevelType w:val="multilevel"/>
    <w:tmpl w:val="F1D2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500CAB"/>
    <w:multiLevelType w:val="multilevel"/>
    <w:tmpl w:val="3AD4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A41B0"/>
    <w:multiLevelType w:val="hybridMultilevel"/>
    <w:tmpl w:val="677C7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7C1A64"/>
    <w:multiLevelType w:val="multilevel"/>
    <w:tmpl w:val="56E8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CF2236"/>
    <w:multiLevelType w:val="hybridMultilevel"/>
    <w:tmpl w:val="5740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96EFD"/>
    <w:multiLevelType w:val="multilevel"/>
    <w:tmpl w:val="6404649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2852C6"/>
    <w:multiLevelType w:val="hybridMultilevel"/>
    <w:tmpl w:val="97AA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B6ED9"/>
    <w:multiLevelType w:val="multilevel"/>
    <w:tmpl w:val="9FA2764A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3CAB2BFC"/>
    <w:multiLevelType w:val="multilevel"/>
    <w:tmpl w:val="21309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30739B"/>
    <w:multiLevelType w:val="hybridMultilevel"/>
    <w:tmpl w:val="0BD2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775A2"/>
    <w:multiLevelType w:val="hybridMultilevel"/>
    <w:tmpl w:val="4C0A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96549"/>
    <w:multiLevelType w:val="hybridMultilevel"/>
    <w:tmpl w:val="B652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F68BF"/>
    <w:multiLevelType w:val="hybridMultilevel"/>
    <w:tmpl w:val="5BC27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372288"/>
    <w:multiLevelType w:val="multilevel"/>
    <w:tmpl w:val="F1667A5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FF07BB"/>
    <w:multiLevelType w:val="hybridMultilevel"/>
    <w:tmpl w:val="5BE0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015BB"/>
    <w:multiLevelType w:val="multilevel"/>
    <w:tmpl w:val="CC2E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153A49"/>
    <w:multiLevelType w:val="hybridMultilevel"/>
    <w:tmpl w:val="3B4ADFD0"/>
    <w:lvl w:ilvl="0" w:tplc="7C703D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2527D"/>
    <w:multiLevelType w:val="hybridMultilevel"/>
    <w:tmpl w:val="8B92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E08F8"/>
    <w:multiLevelType w:val="hybridMultilevel"/>
    <w:tmpl w:val="78CC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A4170"/>
    <w:multiLevelType w:val="multilevel"/>
    <w:tmpl w:val="57FE08E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084125"/>
    <w:multiLevelType w:val="hybridMultilevel"/>
    <w:tmpl w:val="F86A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14D8E"/>
    <w:multiLevelType w:val="hybridMultilevel"/>
    <w:tmpl w:val="0DC4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1315C"/>
    <w:multiLevelType w:val="hybridMultilevel"/>
    <w:tmpl w:val="ABCAF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F6408"/>
    <w:multiLevelType w:val="multilevel"/>
    <w:tmpl w:val="B76C5DD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67344A"/>
    <w:multiLevelType w:val="multilevel"/>
    <w:tmpl w:val="7014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9248B1"/>
    <w:multiLevelType w:val="hybridMultilevel"/>
    <w:tmpl w:val="CCF4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658F7"/>
    <w:multiLevelType w:val="multilevel"/>
    <w:tmpl w:val="8DC2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9C7754"/>
    <w:multiLevelType w:val="hybridMultilevel"/>
    <w:tmpl w:val="636A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34708"/>
    <w:multiLevelType w:val="hybridMultilevel"/>
    <w:tmpl w:val="6AC8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07234"/>
    <w:multiLevelType w:val="hybridMultilevel"/>
    <w:tmpl w:val="1D4E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5B017C"/>
    <w:multiLevelType w:val="multilevel"/>
    <w:tmpl w:val="1C94D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7613A1"/>
    <w:multiLevelType w:val="hybridMultilevel"/>
    <w:tmpl w:val="9A9E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65529"/>
    <w:multiLevelType w:val="hybridMultilevel"/>
    <w:tmpl w:val="D180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0"/>
  </w:num>
  <w:num w:numId="3">
    <w:abstractNumId w:val="31"/>
  </w:num>
  <w:num w:numId="4">
    <w:abstractNumId w:val="42"/>
  </w:num>
  <w:num w:numId="5">
    <w:abstractNumId w:val="28"/>
  </w:num>
  <w:num w:numId="6">
    <w:abstractNumId w:val="1"/>
  </w:num>
  <w:num w:numId="7">
    <w:abstractNumId w:val="3"/>
  </w:num>
  <w:num w:numId="8">
    <w:abstractNumId w:val="12"/>
  </w:num>
  <w:num w:numId="9">
    <w:abstractNumId w:val="8"/>
  </w:num>
  <w:num w:numId="10">
    <w:abstractNumId w:val="46"/>
  </w:num>
  <w:num w:numId="11">
    <w:abstractNumId w:val="17"/>
  </w:num>
  <w:num w:numId="12">
    <w:abstractNumId w:val="43"/>
  </w:num>
  <w:num w:numId="13">
    <w:abstractNumId w:val="37"/>
  </w:num>
  <w:num w:numId="14">
    <w:abstractNumId w:val="47"/>
  </w:num>
  <w:num w:numId="15">
    <w:abstractNumId w:val="41"/>
  </w:num>
  <w:num w:numId="16">
    <w:abstractNumId w:val="4"/>
  </w:num>
  <w:num w:numId="17">
    <w:abstractNumId w:val="32"/>
  </w:num>
  <w:num w:numId="18">
    <w:abstractNumId w:val="29"/>
  </w:num>
  <w:num w:numId="19">
    <w:abstractNumId w:val="5"/>
  </w:num>
  <w:num w:numId="20">
    <w:abstractNumId w:val="19"/>
  </w:num>
  <w:num w:numId="21">
    <w:abstractNumId w:val="15"/>
  </w:num>
  <w:num w:numId="22">
    <w:abstractNumId w:val="25"/>
  </w:num>
  <w:num w:numId="23">
    <w:abstractNumId w:val="10"/>
  </w:num>
  <w:num w:numId="24">
    <w:abstractNumId w:val="26"/>
  </w:num>
  <w:num w:numId="25">
    <w:abstractNumId w:val="24"/>
    <w:lvlOverride w:ilvl="1">
      <w:lvl w:ilvl="1">
        <w:numFmt w:val="lowerLetter"/>
        <w:lvlText w:val="%2."/>
        <w:lvlJc w:val="left"/>
      </w:lvl>
    </w:lvlOverride>
  </w:num>
  <w:num w:numId="26">
    <w:abstractNumId w:val="44"/>
  </w:num>
  <w:num w:numId="27">
    <w:abstractNumId w:val="48"/>
  </w:num>
  <w:num w:numId="28">
    <w:abstractNumId w:val="14"/>
  </w:num>
  <w:num w:numId="29">
    <w:abstractNumId w:val="9"/>
  </w:num>
  <w:num w:numId="30">
    <w:abstractNumId w:val="38"/>
  </w:num>
  <w:num w:numId="31">
    <w:abstractNumId w:val="39"/>
  </w:num>
  <w:num w:numId="32">
    <w:abstractNumId w:val="6"/>
  </w:num>
  <w:num w:numId="33">
    <w:abstractNumId w:val="33"/>
  </w:num>
  <w:num w:numId="34">
    <w:abstractNumId w:val="20"/>
  </w:num>
  <w:num w:numId="35">
    <w:abstractNumId w:val="45"/>
  </w:num>
  <w:num w:numId="36">
    <w:abstractNumId w:val="23"/>
  </w:num>
  <w:num w:numId="37">
    <w:abstractNumId w:val="2"/>
  </w:num>
  <w:num w:numId="38">
    <w:abstractNumId w:val="35"/>
  </w:num>
  <w:num w:numId="39">
    <w:abstractNumId w:val="7"/>
  </w:num>
  <w:num w:numId="40">
    <w:abstractNumId w:val="13"/>
  </w:num>
  <w:num w:numId="41">
    <w:abstractNumId w:val="36"/>
  </w:num>
  <w:num w:numId="42">
    <w:abstractNumId w:val="11"/>
  </w:num>
  <w:num w:numId="43">
    <w:abstractNumId w:val="34"/>
  </w:num>
  <w:num w:numId="44">
    <w:abstractNumId w:val="16"/>
  </w:num>
  <w:num w:numId="45">
    <w:abstractNumId w:val="0"/>
  </w:num>
  <w:num w:numId="46">
    <w:abstractNumId w:val="27"/>
  </w:num>
  <w:num w:numId="47">
    <w:abstractNumId w:val="18"/>
  </w:num>
  <w:num w:numId="48">
    <w:abstractNumId w:val="2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26"/>
    <w:rsid w:val="000116EF"/>
    <w:rsid w:val="00032EF1"/>
    <w:rsid w:val="00036E9F"/>
    <w:rsid w:val="000377C1"/>
    <w:rsid w:val="00037A0A"/>
    <w:rsid w:val="00045584"/>
    <w:rsid w:val="000541CC"/>
    <w:rsid w:val="00063B62"/>
    <w:rsid w:val="000C5AC2"/>
    <w:rsid w:val="000D5A77"/>
    <w:rsid w:val="000F3FBF"/>
    <w:rsid w:val="000F585F"/>
    <w:rsid w:val="000F7177"/>
    <w:rsid w:val="00104848"/>
    <w:rsid w:val="00125B9D"/>
    <w:rsid w:val="00130EE7"/>
    <w:rsid w:val="00132015"/>
    <w:rsid w:val="00153F47"/>
    <w:rsid w:val="001655EA"/>
    <w:rsid w:val="00167346"/>
    <w:rsid w:val="0017539C"/>
    <w:rsid w:val="001773D9"/>
    <w:rsid w:val="00181AC5"/>
    <w:rsid w:val="00185706"/>
    <w:rsid w:val="001A0BF3"/>
    <w:rsid w:val="001A520A"/>
    <w:rsid w:val="001B05ED"/>
    <w:rsid w:val="001B73D3"/>
    <w:rsid w:val="001C2643"/>
    <w:rsid w:val="001C6915"/>
    <w:rsid w:val="001E369A"/>
    <w:rsid w:val="001E660A"/>
    <w:rsid w:val="001F5DA3"/>
    <w:rsid w:val="00220878"/>
    <w:rsid w:val="00221F71"/>
    <w:rsid w:val="00241005"/>
    <w:rsid w:val="00280A95"/>
    <w:rsid w:val="00285B06"/>
    <w:rsid w:val="00296CFE"/>
    <w:rsid w:val="002B0FCF"/>
    <w:rsid w:val="002D17D2"/>
    <w:rsid w:val="002F1F5A"/>
    <w:rsid w:val="0030378A"/>
    <w:rsid w:val="003249DA"/>
    <w:rsid w:val="00327E73"/>
    <w:rsid w:val="0033491C"/>
    <w:rsid w:val="00352C09"/>
    <w:rsid w:val="00365E7B"/>
    <w:rsid w:val="00373E96"/>
    <w:rsid w:val="003746CB"/>
    <w:rsid w:val="003903A1"/>
    <w:rsid w:val="00391097"/>
    <w:rsid w:val="003931EF"/>
    <w:rsid w:val="003C5869"/>
    <w:rsid w:val="003D27B8"/>
    <w:rsid w:val="003D304D"/>
    <w:rsid w:val="003D51B1"/>
    <w:rsid w:val="003E5592"/>
    <w:rsid w:val="003E76B4"/>
    <w:rsid w:val="004029EF"/>
    <w:rsid w:val="004434B2"/>
    <w:rsid w:val="0045071F"/>
    <w:rsid w:val="00460B31"/>
    <w:rsid w:val="004620B1"/>
    <w:rsid w:val="00496EB5"/>
    <w:rsid w:val="004A5611"/>
    <w:rsid w:val="004B4F2B"/>
    <w:rsid w:val="004B61D0"/>
    <w:rsid w:val="004F73A6"/>
    <w:rsid w:val="00501D1D"/>
    <w:rsid w:val="00505E6B"/>
    <w:rsid w:val="005176AC"/>
    <w:rsid w:val="00520B04"/>
    <w:rsid w:val="00522407"/>
    <w:rsid w:val="0052374D"/>
    <w:rsid w:val="00557AA8"/>
    <w:rsid w:val="0057074A"/>
    <w:rsid w:val="00572C90"/>
    <w:rsid w:val="005773E3"/>
    <w:rsid w:val="005A054A"/>
    <w:rsid w:val="005A15C5"/>
    <w:rsid w:val="005A5624"/>
    <w:rsid w:val="005B33B6"/>
    <w:rsid w:val="005C5100"/>
    <w:rsid w:val="005E6781"/>
    <w:rsid w:val="005F3AC2"/>
    <w:rsid w:val="006011B1"/>
    <w:rsid w:val="0060786F"/>
    <w:rsid w:val="00607D70"/>
    <w:rsid w:val="00625BDA"/>
    <w:rsid w:val="006411E7"/>
    <w:rsid w:val="00644D40"/>
    <w:rsid w:val="00665374"/>
    <w:rsid w:val="00666C24"/>
    <w:rsid w:val="00694459"/>
    <w:rsid w:val="006A3CE1"/>
    <w:rsid w:val="006C1C7D"/>
    <w:rsid w:val="006D78D4"/>
    <w:rsid w:val="006E2447"/>
    <w:rsid w:val="006F6B39"/>
    <w:rsid w:val="0070229B"/>
    <w:rsid w:val="00715C39"/>
    <w:rsid w:val="00730DBB"/>
    <w:rsid w:val="00732A63"/>
    <w:rsid w:val="007373CF"/>
    <w:rsid w:val="007421C7"/>
    <w:rsid w:val="007573EC"/>
    <w:rsid w:val="00761047"/>
    <w:rsid w:val="00764CD7"/>
    <w:rsid w:val="00777D9B"/>
    <w:rsid w:val="00784586"/>
    <w:rsid w:val="0079506B"/>
    <w:rsid w:val="007A5E59"/>
    <w:rsid w:val="007B0B57"/>
    <w:rsid w:val="007E20B0"/>
    <w:rsid w:val="00800A09"/>
    <w:rsid w:val="00803591"/>
    <w:rsid w:val="0081106E"/>
    <w:rsid w:val="00832376"/>
    <w:rsid w:val="00840168"/>
    <w:rsid w:val="00864116"/>
    <w:rsid w:val="00871672"/>
    <w:rsid w:val="00884F88"/>
    <w:rsid w:val="008921A9"/>
    <w:rsid w:val="008A52E2"/>
    <w:rsid w:val="008A545B"/>
    <w:rsid w:val="008B01A0"/>
    <w:rsid w:val="008B747A"/>
    <w:rsid w:val="008C7124"/>
    <w:rsid w:val="008D2BEE"/>
    <w:rsid w:val="008D3F88"/>
    <w:rsid w:val="008D711E"/>
    <w:rsid w:val="008E0227"/>
    <w:rsid w:val="008F10F7"/>
    <w:rsid w:val="00900947"/>
    <w:rsid w:val="00906074"/>
    <w:rsid w:val="00913C04"/>
    <w:rsid w:val="00935EF9"/>
    <w:rsid w:val="009454B2"/>
    <w:rsid w:val="00970E64"/>
    <w:rsid w:val="00973716"/>
    <w:rsid w:val="009843F0"/>
    <w:rsid w:val="00984602"/>
    <w:rsid w:val="009910AB"/>
    <w:rsid w:val="009A5952"/>
    <w:rsid w:val="009B15D1"/>
    <w:rsid w:val="009B607F"/>
    <w:rsid w:val="009C0A37"/>
    <w:rsid w:val="009C3314"/>
    <w:rsid w:val="009E18FC"/>
    <w:rsid w:val="009E58D9"/>
    <w:rsid w:val="009F5332"/>
    <w:rsid w:val="00A028EE"/>
    <w:rsid w:val="00A10213"/>
    <w:rsid w:val="00A260B5"/>
    <w:rsid w:val="00A504A7"/>
    <w:rsid w:val="00A61710"/>
    <w:rsid w:val="00A61E3F"/>
    <w:rsid w:val="00A6312E"/>
    <w:rsid w:val="00A641C7"/>
    <w:rsid w:val="00A65531"/>
    <w:rsid w:val="00A66C2A"/>
    <w:rsid w:val="00A67477"/>
    <w:rsid w:val="00A83305"/>
    <w:rsid w:val="00AA52FF"/>
    <w:rsid w:val="00AA7C2C"/>
    <w:rsid w:val="00AB1554"/>
    <w:rsid w:val="00AD27F0"/>
    <w:rsid w:val="00AD7F78"/>
    <w:rsid w:val="00AE1BC0"/>
    <w:rsid w:val="00AF2BB7"/>
    <w:rsid w:val="00AF6D15"/>
    <w:rsid w:val="00B02784"/>
    <w:rsid w:val="00B10410"/>
    <w:rsid w:val="00B14358"/>
    <w:rsid w:val="00BA03A7"/>
    <w:rsid w:val="00BA54E2"/>
    <w:rsid w:val="00BA7DB5"/>
    <w:rsid w:val="00BB1661"/>
    <w:rsid w:val="00BC2722"/>
    <w:rsid w:val="00BD4C63"/>
    <w:rsid w:val="00BD5DE5"/>
    <w:rsid w:val="00BD5E89"/>
    <w:rsid w:val="00BD6A96"/>
    <w:rsid w:val="00BE4E5C"/>
    <w:rsid w:val="00BF1328"/>
    <w:rsid w:val="00C05B70"/>
    <w:rsid w:val="00C16DF7"/>
    <w:rsid w:val="00C23ADE"/>
    <w:rsid w:val="00C24196"/>
    <w:rsid w:val="00C37592"/>
    <w:rsid w:val="00C5543E"/>
    <w:rsid w:val="00C626CB"/>
    <w:rsid w:val="00C62826"/>
    <w:rsid w:val="00C741B1"/>
    <w:rsid w:val="00C8069C"/>
    <w:rsid w:val="00C82B38"/>
    <w:rsid w:val="00C92D7D"/>
    <w:rsid w:val="00C93105"/>
    <w:rsid w:val="00C96986"/>
    <w:rsid w:val="00CA066D"/>
    <w:rsid w:val="00CB7865"/>
    <w:rsid w:val="00CC0E35"/>
    <w:rsid w:val="00CC223D"/>
    <w:rsid w:val="00CC263E"/>
    <w:rsid w:val="00CC7043"/>
    <w:rsid w:val="00CD75A2"/>
    <w:rsid w:val="00D138A5"/>
    <w:rsid w:val="00D33103"/>
    <w:rsid w:val="00D37698"/>
    <w:rsid w:val="00D4724F"/>
    <w:rsid w:val="00D57FE1"/>
    <w:rsid w:val="00D7322B"/>
    <w:rsid w:val="00D750EE"/>
    <w:rsid w:val="00D76024"/>
    <w:rsid w:val="00D80FA3"/>
    <w:rsid w:val="00D84A3E"/>
    <w:rsid w:val="00D851BA"/>
    <w:rsid w:val="00D879E1"/>
    <w:rsid w:val="00D91A45"/>
    <w:rsid w:val="00DB01F6"/>
    <w:rsid w:val="00DB6624"/>
    <w:rsid w:val="00DC6B10"/>
    <w:rsid w:val="00DE4D13"/>
    <w:rsid w:val="00DE51CA"/>
    <w:rsid w:val="00DE7418"/>
    <w:rsid w:val="00DF343F"/>
    <w:rsid w:val="00DF4FE6"/>
    <w:rsid w:val="00E0222B"/>
    <w:rsid w:val="00E326FC"/>
    <w:rsid w:val="00E565F5"/>
    <w:rsid w:val="00E738CA"/>
    <w:rsid w:val="00E932E1"/>
    <w:rsid w:val="00ED5512"/>
    <w:rsid w:val="00F069FE"/>
    <w:rsid w:val="00F17F5E"/>
    <w:rsid w:val="00F306CA"/>
    <w:rsid w:val="00F40099"/>
    <w:rsid w:val="00F46E4F"/>
    <w:rsid w:val="00F613DA"/>
    <w:rsid w:val="00F87380"/>
    <w:rsid w:val="00F92645"/>
    <w:rsid w:val="00F9583B"/>
    <w:rsid w:val="00FA14E4"/>
    <w:rsid w:val="00FA1880"/>
    <w:rsid w:val="00FA3731"/>
    <w:rsid w:val="00FB2C76"/>
    <w:rsid w:val="00FC15AD"/>
    <w:rsid w:val="00FF4C94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6A51"/>
  <w15:chartTrackingRefBased/>
  <w15:docId w15:val="{E49AE8C7-5C20-4D42-952F-DE22DB4C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826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A">
    <w:name w:val="Heading 1 A A"/>
    <w:next w:val="Normal"/>
    <w:rsid w:val="00C62826"/>
    <w:pPr>
      <w:keepNext/>
      <w:spacing w:after="0" w:line="240" w:lineRule="auto"/>
      <w:jc w:val="center"/>
      <w:outlineLvl w:val="0"/>
    </w:pPr>
    <w:rPr>
      <w:rFonts w:ascii="Times" w:eastAsia="ヒラギノ角ゴ Pro W3" w:hAnsi="Times" w:cs="Times New Roman"/>
      <w:b/>
      <w:color w:val="000000"/>
      <w:sz w:val="24"/>
      <w:szCs w:val="20"/>
    </w:rPr>
  </w:style>
  <w:style w:type="paragraph" w:styleId="NormalWeb">
    <w:name w:val="Normal (Web)"/>
    <w:basedOn w:val="Normal"/>
    <w:uiPriority w:val="99"/>
    <w:unhideWhenUsed/>
    <w:rsid w:val="00D879E1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apple-tab-span">
    <w:name w:val="apple-tab-span"/>
    <w:basedOn w:val="DefaultParagraphFont"/>
    <w:rsid w:val="00D879E1"/>
  </w:style>
  <w:style w:type="paragraph" w:styleId="ListParagraph">
    <w:name w:val="List Paragraph"/>
    <w:basedOn w:val="Normal"/>
    <w:uiPriority w:val="34"/>
    <w:qFormat/>
    <w:rsid w:val="00063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A6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63"/>
    <w:rPr>
      <w:rFonts w:ascii="Times New Roman" w:eastAsia="ヒラギノ角ゴ Pro W3" w:hAnsi="Times New Roman" w:cs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1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A45"/>
    <w:rPr>
      <w:rFonts w:ascii="Times" w:eastAsia="ヒラギノ角ゴ Pro W3" w:hAnsi="Time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A45"/>
    <w:rPr>
      <w:rFonts w:ascii="Times" w:eastAsia="ヒラギノ角ゴ Pro W3" w:hAnsi="Times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Rosenbaum</dc:creator>
  <cp:keywords/>
  <dc:description/>
  <cp:lastModifiedBy>Claire Rosenbaum</cp:lastModifiedBy>
  <cp:revision>5</cp:revision>
  <dcterms:created xsi:type="dcterms:W3CDTF">2020-05-10T23:52:00Z</dcterms:created>
  <dcterms:modified xsi:type="dcterms:W3CDTF">2020-05-16T20:54:00Z</dcterms:modified>
</cp:coreProperties>
</file>